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51" w:rsidRPr="00882895" w:rsidRDefault="004C0544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124659" w:rsidRDefault="00124659" w:rsidP="00124659">
      <w:pPr>
        <w:pStyle w:val="Default"/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Департамент образования и науки г. Перми</w:t>
      </w:r>
    </w:p>
    <w:p w:rsidR="00124659" w:rsidRDefault="00124659" w:rsidP="00124659">
      <w:pPr>
        <w:pStyle w:val="Default"/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автономное</w:t>
      </w:r>
      <w:proofErr w:type="gramEnd"/>
      <w:r>
        <w:rPr>
          <w:sz w:val="28"/>
          <w:szCs w:val="28"/>
        </w:rPr>
        <w:t xml:space="preserve"> общеобразовательное учреждение «Школа бизнеса и предпринимательства» г. Перми</w:t>
      </w:r>
    </w:p>
    <w:p w:rsidR="00124659" w:rsidRDefault="00124659" w:rsidP="00124659">
      <w:pPr>
        <w:pStyle w:val="Default"/>
        <w:spacing w:line="360" w:lineRule="auto"/>
        <w:jc w:val="center"/>
        <w:rPr>
          <w:sz w:val="28"/>
          <w:szCs w:val="28"/>
        </w:rPr>
      </w:pPr>
    </w:p>
    <w:p w:rsidR="00124659" w:rsidRDefault="00124659" w:rsidP="0012465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ПРИНЯТО                                                                       УТВЕРЖДЕНО</w:t>
      </w:r>
    </w:p>
    <w:p w:rsidR="00124659" w:rsidRDefault="00124659" w:rsidP="0012465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педагогическом совете                                              Приказ директора</w:t>
      </w:r>
    </w:p>
    <w:p w:rsidR="00124659" w:rsidRDefault="00124659" w:rsidP="0012465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№1от 30.08.2021                                              № 059-02-22-181   </w:t>
      </w:r>
    </w:p>
    <w:p w:rsidR="00124659" w:rsidRDefault="00124659" w:rsidP="00124659">
      <w:pPr>
        <w:pStyle w:val="37"/>
      </w:pPr>
      <w:r>
        <w:rPr>
          <w:szCs w:val="28"/>
        </w:rPr>
        <w:t xml:space="preserve">                                                                                </w:t>
      </w:r>
      <w:proofErr w:type="gramStart"/>
      <w:r>
        <w:rPr>
          <w:szCs w:val="28"/>
        </w:rPr>
        <w:t>от  30.08.2021</w:t>
      </w:r>
      <w:proofErr w:type="gramEnd"/>
      <w:r>
        <w:rPr>
          <w:szCs w:val="28"/>
          <w:highlight w:val="green"/>
        </w:rPr>
        <w:t xml:space="preserve">                                                  </w:t>
      </w:r>
      <w:r>
        <w:rPr>
          <w:szCs w:val="28"/>
        </w:rPr>
        <w:t xml:space="preserve">               </w:t>
      </w:r>
    </w:p>
    <w:p w:rsidR="00504D51" w:rsidRPr="00882895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04D51" w:rsidRPr="004724BF" w:rsidRDefault="00504D51" w:rsidP="00504D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4724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Адаптированная Основная образовательная программа основного </w:t>
      </w: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НАЧАЛЬНОГО </w:t>
      </w:r>
      <w:r w:rsidRPr="004724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общего образования</w:t>
      </w:r>
    </w:p>
    <w:p w:rsidR="00504D51" w:rsidRPr="004724BF" w:rsidRDefault="00504D51" w:rsidP="00504D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4724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МАОУ «Школа бизнеса и предпринимательства»</w:t>
      </w:r>
    </w:p>
    <w:p w:rsidR="00504D51" w:rsidRPr="004724BF" w:rsidRDefault="00504D51" w:rsidP="00504D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4724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на 20</w:t>
      </w:r>
      <w:r w:rsidR="0012465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21</w:t>
      </w:r>
      <w:r w:rsidRPr="004724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/20</w:t>
      </w:r>
      <w:r w:rsidR="0012465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22</w:t>
      </w:r>
      <w:bookmarkStart w:id="0" w:name="_GoBack"/>
      <w:bookmarkEnd w:id="0"/>
      <w:r w:rsidRPr="004724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учебный год</w:t>
      </w:r>
    </w:p>
    <w:p w:rsidR="00504D51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04D51" w:rsidRPr="00882895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04D51" w:rsidRPr="00882895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04D51" w:rsidRPr="00882895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04D51" w:rsidRPr="00882895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04D51" w:rsidRPr="00882895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04D51" w:rsidRPr="00882895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04D51" w:rsidRDefault="00504D51" w:rsidP="00504D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D51" w:rsidRPr="00882895" w:rsidRDefault="00504D51" w:rsidP="00504D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Пермь, 20</w:t>
      </w:r>
      <w:r w:rsidR="0012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504D51" w:rsidRDefault="00504D51" w:rsidP="00504D51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8F51DE" w:rsidRDefault="008F51DE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</w:p>
    <w:p w:rsidR="00124659" w:rsidRDefault="00124659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</w:p>
    <w:p w:rsidR="008F51DE" w:rsidRPr="00DB4AFB" w:rsidRDefault="008F51DE" w:rsidP="006F2DFA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852C4" w:rsidRPr="00DB4AFB" w:rsidRDefault="00DB4AFB" w:rsidP="006F2DFA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                                                               </w:t>
      </w:r>
      <w:r w:rsidR="00EE4D56" w:rsidRPr="00DB4AFB">
        <w:rPr>
          <w:rFonts w:ascii="Times New Roman" w:hAnsi="Times New Roman" w:cs="Times New Roman"/>
          <w:b/>
          <w:sz w:val="28"/>
          <w:szCs w:val="28"/>
          <w:lang w:bidi="ru-RU"/>
        </w:rPr>
        <w:t>ОГЛАВЛЕНИЕ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8852C4" w:rsidRPr="00F82849" w:rsidRDefault="00B63F4E" w:rsidP="00F82849">
      <w:pPr>
        <w:numPr>
          <w:ilvl w:val="0"/>
          <w:numId w:val="1"/>
        </w:numPr>
        <w:spacing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положения.</w:t>
      </w:r>
      <w:r w:rsidR="00EE4D56"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</w:p>
    <w:p w:rsidR="008852C4" w:rsidRPr="00F82849" w:rsidRDefault="00B63F4E" w:rsidP="00F82849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bidi="ru-RU"/>
        </w:rPr>
        <w:t>2</w:t>
      </w:r>
      <w:r w:rsidR="00F82849" w:rsidRPr="00F82849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bidi="ru-RU"/>
        </w:rPr>
        <w:t xml:space="preserve">. </w:t>
      </w:r>
      <w:r w:rsidR="00F82849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bidi="ru-RU"/>
        </w:rPr>
        <w:t xml:space="preserve">         </w:t>
      </w:r>
      <w:r w:rsidRPr="00F82849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bidi="ru-RU"/>
        </w:rPr>
        <w:t>Адаптированная общеобразовательная программа начального общего образования обучающихся с ЗПР.</w:t>
      </w:r>
    </w:p>
    <w:p w:rsidR="008852C4" w:rsidRPr="00F82849" w:rsidRDefault="00EE4D56" w:rsidP="00F82849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2.1 </w:t>
      </w:r>
      <w:r w:rsid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</w:t>
      </w: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Целевой раздел</w:t>
      </w: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</w:p>
    <w:p w:rsidR="008852C4" w:rsidRPr="00F82849" w:rsidRDefault="00EE4D56" w:rsidP="00F82849">
      <w:pPr>
        <w:numPr>
          <w:ilvl w:val="0"/>
          <w:numId w:val="2"/>
        </w:numPr>
        <w:spacing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Пояснительная записка</w:t>
      </w: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</w:p>
    <w:p w:rsidR="008852C4" w:rsidRPr="00F82849" w:rsidRDefault="00124659" w:rsidP="00F82849">
      <w:pPr>
        <w:numPr>
          <w:ilvl w:val="0"/>
          <w:numId w:val="2"/>
        </w:numPr>
        <w:spacing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hyperlink w:anchor="bookmark4">
        <w:r w:rsidR="00EE4D56" w:rsidRPr="00F82849">
          <w:rPr>
            <w:rStyle w:val="-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  <w:lang w:bidi="ru-RU"/>
          </w:rPr>
          <w:t xml:space="preserve">Планируемые результаты освоения </w:t>
        </w:r>
      </w:hyperlink>
      <w:r w:rsidR="00EE4D56" w:rsidRPr="00F82849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bidi="ru-RU"/>
        </w:rPr>
        <w:t>АООП НОО</w:t>
      </w:r>
    </w:p>
    <w:p w:rsidR="008852C4" w:rsidRPr="00F82849" w:rsidRDefault="0039640C" w:rsidP="00F82849">
      <w:pPr>
        <w:pStyle w:val="af0"/>
        <w:numPr>
          <w:ilvl w:val="2"/>
          <w:numId w:val="24"/>
        </w:numPr>
        <w:spacing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bookmark5">
        <w:r w:rsidR="00EE4D56" w:rsidRPr="00F82849">
          <w:rPr>
            <w:rStyle w:val="-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  <w:lang w:bidi="ru-RU"/>
          </w:rPr>
          <w:t>Система оценки достижения обучающимися с задержкой</w:t>
        </w:r>
      </w:hyperlink>
      <w:r w:rsidRPr="00F82849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bidi="ru-RU"/>
        </w:rPr>
        <w:t xml:space="preserve"> </w:t>
      </w:r>
      <w:r w:rsidR="00EE4D56"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психического развития п</w:t>
      </w: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ланируемых результатов освоении адаптированной основной общеобразовательной программы </w:t>
      </w:r>
      <w:r w:rsidR="00EE4D56"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начального общего образования</w:t>
      </w:r>
      <w:r w:rsidR="00EE4D56"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</w:p>
    <w:p w:rsidR="008852C4" w:rsidRPr="00F82849" w:rsidRDefault="00EE4D56" w:rsidP="00F82849">
      <w:pPr>
        <w:numPr>
          <w:ilvl w:val="0"/>
          <w:numId w:val="3"/>
        </w:numPr>
        <w:spacing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Содержательный раздел</w:t>
      </w: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</w:p>
    <w:p w:rsidR="008852C4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2.2.1.    Программа коррекционной работы.</w:t>
      </w:r>
      <w:r w:rsidR="00EE4D56"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</w:p>
    <w:p w:rsidR="008852C4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2.3.Организационный раздел.</w:t>
      </w:r>
    </w:p>
    <w:p w:rsidR="00F82849" w:rsidRPr="00F82849" w:rsidRDefault="00F82849" w:rsidP="00F82849">
      <w:pPr>
        <w:numPr>
          <w:ilvl w:val="0"/>
          <w:numId w:val="5"/>
        </w:numPr>
        <w:spacing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Учебный план</w:t>
      </w:r>
    </w:p>
    <w:p w:rsidR="008852C4" w:rsidRPr="00F82849" w:rsidRDefault="00F82849" w:rsidP="00F82849">
      <w:pPr>
        <w:numPr>
          <w:ilvl w:val="0"/>
          <w:numId w:val="5"/>
        </w:numPr>
        <w:spacing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Система условий реализации АООПНОО с ЗПР</w:t>
      </w:r>
      <w:r w:rsidRPr="00F82849">
        <w:rPr>
          <w:rFonts w:ascii="Times New Roman" w:hAnsi="Times New Roman" w:cs="Times New Roman"/>
          <w:b/>
          <w:sz w:val="28"/>
          <w:szCs w:val="28"/>
        </w:rPr>
        <w:t>.</w:t>
      </w:r>
    </w:p>
    <w:p w:rsidR="008852C4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</w:t>
      </w:r>
      <w:r w:rsidR="00EE4D56"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Основное содержание учебных предметов</w:t>
      </w: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3.1 Русский язык.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3.2.Математика.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3.3. Окружающий мир.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3.4. Основы религиозных культур.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3.5. Изо.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3.6. Музыка.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3.7. Технология.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3.8. Физкультура.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8852C4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4.</w:t>
      </w:r>
      <w:r w:rsidR="00EE4D56"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Материально-технические условия</w:t>
      </w:r>
    </w:p>
    <w:p w:rsidR="008852C4" w:rsidRPr="008A472C" w:rsidRDefault="008852C4" w:rsidP="006F2DFA">
      <w:pPr>
        <w:spacing w:line="360" w:lineRule="auto"/>
        <w:ind w:left="567"/>
        <w:rPr>
          <w:rStyle w:val="-"/>
          <w:rFonts w:ascii="Times New Roman" w:hAnsi="Times New Roman" w:cs="Times New Roman"/>
          <w:b/>
          <w:bCs/>
          <w:sz w:val="28"/>
          <w:szCs w:val="28"/>
          <w:lang w:bidi="ru-RU"/>
        </w:rPr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1.ОБЩИЕ ПОЛОЖЕНИЯ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Адаптированная основная общеобраз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овательная программа начального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общего образования обучающихся с задержкой психического развития (далее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АООП НОО обучающихся с ЗПР) -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 это образовательная программа,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адаптированна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я для обучения данной категории обучающихся с учетом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особенностей их психофизического развити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я, индивидуальных возможностей,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обеспечивающая коррекцию нарушений развития и социальную адаптацию.</w:t>
      </w:r>
    </w:p>
    <w:p w:rsidR="008852C4" w:rsidRPr="008A472C" w:rsidRDefault="0039640C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Примерная адаптированная основная общеобразовательная программа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начального общего образования обучающихся с ЗПР (далее - </w:t>
      </w:r>
      <w:proofErr w:type="spellStart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ПрАООП</w:t>
      </w:r>
      <w:proofErr w:type="spellEnd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НОО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ЗПР) разработана в соответствии с требованиями федерального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государственного образовательного стандарта начального общего образования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ограниченными возможностями здоровья (далее — ФГОС НОО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ОВЗ), предъявляемыми к структуре, условиям реализации и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планируемым результатам освоения АООП НОО обучающихся с ЗПР.</w:t>
      </w:r>
    </w:p>
    <w:p w:rsidR="008852C4" w:rsidRPr="0039640C" w:rsidRDefault="00EE4D56" w:rsidP="00777CD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9640C">
        <w:rPr>
          <w:rFonts w:ascii="Times New Roman" w:hAnsi="Times New Roman" w:cs="Times New Roman"/>
          <w:b/>
          <w:sz w:val="28"/>
          <w:szCs w:val="28"/>
          <w:lang w:bidi="ru-RU"/>
        </w:rPr>
        <w:t>Структура адаптированной основной общеобразовательной</w:t>
      </w:r>
      <w:r w:rsidRPr="0039640C">
        <w:rPr>
          <w:rFonts w:ascii="Times New Roman" w:hAnsi="Times New Roman" w:cs="Times New Roman"/>
          <w:b/>
          <w:sz w:val="28"/>
          <w:szCs w:val="28"/>
          <w:lang w:bidi="ru-RU"/>
        </w:rPr>
        <w:br/>
        <w:t>программы начального общего образования обучающихся с задержкой</w:t>
      </w:r>
      <w:r w:rsidRPr="0039640C">
        <w:rPr>
          <w:rFonts w:ascii="Times New Roman" w:hAnsi="Times New Roman" w:cs="Times New Roman"/>
          <w:b/>
          <w:sz w:val="28"/>
          <w:szCs w:val="28"/>
          <w:lang w:bidi="ru-RU"/>
        </w:rPr>
        <w:br/>
        <w:t>психического развития</w:t>
      </w:r>
      <w:r w:rsidR="0039640C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Структура АООП НОО обучающихся с ЗПР включает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целевой,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содержательный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организационный разделы.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Целевой раздел определяет общее назначение, цели, задачи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планируемые результаты реализации АООП НОО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образовательной организацией, а также способы определения достижения этих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целей и результатов.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Целевой раздел включает: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пояснительную записку;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планируемые результаты освоения обучающимися с ЗПР АООП НОО;</w:t>
      </w:r>
    </w:p>
    <w:p w:rsidR="008852C4" w:rsidRPr="0039640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систему оценки достижения планируемых результатов освоения АООП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9640C">
        <w:rPr>
          <w:rFonts w:ascii="Times New Roman" w:hAnsi="Times New Roman" w:cs="Times New Roman"/>
          <w:sz w:val="28"/>
          <w:szCs w:val="28"/>
          <w:lang w:bidi="ru-RU"/>
        </w:rPr>
        <w:t>НОО.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Содержательный раздел определяет общее содержание начального общего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 и включает следующие программы, ориентированные на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достижение личностных,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метапредметных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предметных результатов: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программу формирования универсальных учебных действий 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программы отдельных учебных предметов, курсов коррекционно 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развивающей области;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программу духовно-нравственного развития, воспитания обучающихся с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ЗПР;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программу формирования экологической культуры здорового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безопасного образа жизни;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программу коррекционной работы;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программу внеурочной деятельности.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Организационный раздел определяет общие рамки организации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образовательного процесса, а также механизмы реализации компонентов АООП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Организационный раздел включает: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учебный план начального общего образования;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систему специальных условий реализации АООП НОО в соответствии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требованиями Стандарта.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 основе ФГОС НОО обучающихся с ОВЗ создается АООП НОО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ЗПР, к которой при необходимости может быть создано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несколько учебных планов, в том числе индивидуальные учебные планы,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учитывающие образовательные потребности групп или отдельных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Определение одного вариантов АООП НОО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осуществляется на основе рекомендаций психолого-медико-педагогической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комиссии (далее — ПМПК), сформулированных по результатам 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комплексного психолого-медико-педагогического обследования, с учетом ИПР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в порядке, установленном законодательством Российской Федерации.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Принципы и подходы к формированию адаптированной основной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общеобразовательной программы начального общего образования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задержкой психического развития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основу разработки и реализации АООП НОО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заложены </w:t>
      </w:r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дифференцированный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деятельностный</w:t>
      </w:r>
      <w:proofErr w:type="spellEnd"/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подходы.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Дифференцированный подход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к разработке и реализации АООП НОО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 предполагает учет их особых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потребностей, которые проявляются в неоднородности по возможностям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освоения содержания образования. Это обусловливает необходимость создания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реализации разных вариантов АООП НОО обучающихся с ЗПР, в том числе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 основе индивидуального учебного плана. Варианты АООП НОО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 создаются и реализуются в соответствии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дифференцированно сформулированными требованиями в ФГОС НОО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ОВЗ к: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структуре АООП НОО;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условиям реализации АООП НОО;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результатам освоения АООП НОО.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Применение дифференцированного подхода к созданию и реализации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АООП НОО обеспечивает разнообразие содержания, предоставляя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обучающимся с ЗПР возможность реализовать индивидуальный потенциал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Деятельностный</w:t>
      </w:r>
      <w:proofErr w:type="spellEnd"/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подход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основывается на теоретических положениях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отечественной психологической науки, раскрывающих основные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закономерности процесса обучения и воспитания обучающихся, структуру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образовательной деятельности с учетом общих закономерностей развития детей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 нормальным и нарушенным развитием.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Деятельностный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подход в образовании строится на признании того, что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развитие личности обучающихся с ЗПР младшего школьного возраста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определяется характером организации доступной им деятельности (предметно 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практической и учебной).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Основным средством реализации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деятельностного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подхода в образовании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является обучение как процесс организации познавательной и предметно-практической деятельности обучающихся, обеспечивающий овладение ими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содержанием образования.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контексте разработки АООП НОО обучающихся с ЗПР реализация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деятельностного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подхода обеспечивает: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придание результатам образования социально и личностно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значимого характера;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прочное усвоение обучающимися знаний и опыта разнообразной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деятельности и поведения, возможность их самостоятельного продвижения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изучаемых образовательных областях;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существенное повышение мотивации и интереса к учению,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приобретению нового опыта деятельности и поведения;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обеспечение условий для общекультурного и личностного развития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 основе формирования универсальных учебных действий, которые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обеспечивают не только успешное усвоение ими системы научных знаний,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умений и навыков (академических результатов), позволяющих продолжить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образование на следующей ступени, но и жизненной компетенции,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составляющей основу социальной успешности.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основу формирования АООП НОО обучающихся с ЗПР положены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следующие 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принципы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 принципы государственной политики РФ в области образования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1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(гуманистический характер образования, единство образовательного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пространства на территории Российской Федерации, светский характер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образования, общедоступность образования, адаптивность системы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 к уровням и особенностям развития и подготовки обучающихся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воспитанников и др.);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учета типологических и индивидуальных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потребностей обучающихся;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коррекционной направленности образовательного процесса;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Статья 3 часть 1 Федерального закона Российской Федерации «Об образовании в Российской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Федерации» 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N</w:t>
      </w:r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273-ФЗ (в ред. Федеральных законов от 07.05.2013 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 xml:space="preserve">N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99-ФЗ, от 23.07.2013 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 xml:space="preserve">N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203-ФЗ).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развивающей направленности образовательного процесса,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ориентирующий его на развитие личности обучающегося и расширение 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«зоны ближайшего развития» с учетом особых образовательных потребностей;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-онтогенетический принцип;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преемственности, предполагающий при проектировании АООП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начального общего образования ориентировку на программу основного общего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образования, что обеспечивает непрерывность образования обучающихся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задержкой психического развития;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целостности содержания образования, поскольку в основу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структуры содержания образования положено не понятие предмета, а —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«образовательной области»;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направленности на формирование деятельности, обеспечивает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возможность овладения обучающимися с задержкой психического развития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всеми видами доступной им предметно-практической деятельности, способами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приемами познавательной и учебной деятельности, коммуникативной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деятельности и нормативным поведением;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переноса усвоенных знаний, умений, и навыков и отношений,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сформированных в условиях учебной ситуации, в различные жизненные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ситуации, что обеспечит готовность обучающегося к самостоятельной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ориентировке и активной деятельности в реальном мире;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сотрудничества с семьей.</w:t>
      </w:r>
    </w:p>
    <w:p w:rsidR="008852C4" w:rsidRPr="00777CDC" w:rsidRDefault="00EE4D56" w:rsidP="00777CDC">
      <w:pPr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2.</w:t>
      </w:r>
      <w:r w:rsidRPr="00777CDC">
        <w:rPr>
          <w:rFonts w:ascii="Times New Roman" w:hAnsi="Times New Roman" w:cs="Times New Roman"/>
          <w:b/>
          <w:bCs/>
          <w:sz w:val="24"/>
          <w:szCs w:val="24"/>
          <w:lang w:bidi="ru-RU"/>
        </w:rPr>
        <w:t>А</w:t>
      </w:r>
      <w:bookmarkStart w:id="1" w:name="bookmark1"/>
      <w:bookmarkEnd w:id="1"/>
      <w:r w:rsidRPr="00777CDC">
        <w:rPr>
          <w:rFonts w:ascii="Times New Roman" w:hAnsi="Times New Roman" w:cs="Times New Roman"/>
          <w:b/>
          <w:sz w:val="24"/>
          <w:szCs w:val="24"/>
          <w:lang w:bidi="ru-RU"/>
        </w:rPr>
        <w:t>ДАПТИРОВАННАЯ ОСНОВНАЯ</w:t>
      </w:r>
      <w:r w:rsidRPr="00777CDC">
        <w:rPr>
          <w:rFonts w:ascii="Times New Roman" w:hAnsi="Times New Roman" w:cs="Times New Roman"/>
          <w:b/>
          <w:sz w:val="24"/>
          <w:szCs w:val="24"/>
          <w:lang w:bidi="ru-RU"/>
        </w:rPr>
        <w:br/>
        <w:t>ОБЩЕОБРАЗОВАТЕЛЬНАЯ ПРОГРАММА НАЧАЛЬНОГО ОБЩЕГО</w:t>
      </w:r>
    </w:p>
    <w:p w:rsidR="008852C4" w:rsidRPr="00777CDC" w:rsidRDefault="00EE4D56" w:rsidP="00777CDC">
      <w:pPr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77CDC">
        <w:rPr>
          <w:rFonts w:ascii="Times New Roman" w:hAnsi="Times New Roman" w:cs="Times New Roman"/>
          <w:b/>
          <w:sz w:val="24"/>
          <w:szCs w:val="24"/>
          <w:lang w:bidi="ru-RU"/>
        </w:rPr>
        <w:t>ОБРАЗОВАНИЯ ОБУЧАЮЩИХСЯ</w:t>
      </w:r>
    </w:p>
    <w:p w:rsidR="008852C4" w:rsidRPr="008A472C" w:rsidRDefault="00EE4D56" w:rsidP="00777CDC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2" w:name="bookmark2"/>
      <w:bookmarkEnd w:id="2"/>
      <w:r w:rsidRPr="00777CDC">
        <w:rPr>
          <w:rFonts w:ascii="Times New Roman" w:hAnsi="Times New Roman" w:cs="Times New Roman"/>
          <w:b/>
          <w:sz w:val="24"/>
          <w:szCs w:val="24"/>
          <w:lang w:bidi="ru-RU"/>
        </w:rPr>
        <w:t>С ЗАДЕРЖКОЙ ПСИХИЧЕСКОГО РАЗВИТИЯ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МАОУ «Школы бизнеса и предпринимательства»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2.1 Целевой раздел</w:t>
      </w:r>
    </w:p>
    <w:p w:rsidR="008852C4" w:rsidRPr="008A472C" w:rsidRDefault="00EE4D56" w:rsidP="006F2DFA">
      <w:pPr>
        <w:numPr>
          <w:ilvl w:val="0"/>
          <w:numId w:val="8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Пояснительная записка.</w:t>
      </w:r>
    </w:p>
    <w:p w:rsidR="008852C4" w:rsidRPr="008A472C" w:rsidRDefault="0039640C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Адаптированная программа школы «Бизнеса и предпринимательства»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написана на основе Примерной Адаптированной программы начального общего </w:t>
      </w:r>
      <w:proofErr w:type="gramStart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образования(</w:t>
      </w:r>
      <w:proofErr w:type="gramEnd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вариант 7.1), т. к. все дети начальной школы имеют заключения ПМПК, где рекомендовано обучение по этой программе.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Цель реализации АООП НОО обучающихся с ЗПР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— обеспечение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выполнения требований ФГОС НОО обучающихся с ОВЗ посредством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создания условий для максимального удовлетворения особых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потребностей обучающихся с ЗПР, обеспечивающих усвоение ими социального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культурного опыта.</w:t>
      </w:r>
    </w:p>
    <w:p w:rsidR="008852C4" w:rsidRPr="008A472C" w:rsidRDefault="0039640C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Достижение поставленной цели при разработке и реализации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 АООП НОО обучающихся с ЗПР предусматривает решение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следующих основных задач: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формирование общей культуры, духовно-нравственное, гражданское,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социальное, личностное и интеллектуальное развитие, развитие творческих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способностей, сохранение и укрепление здоровья обучающихся с ЗПР;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достижение планируемых результатов освоения АООП НОО, целевых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установок, приобретение знаний, умений, навыков, компетенций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компетентностей, определяемых личностными, семейными, общественными,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государственными потребностями и возможностями обучающегося с ЗПР,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индивидуальными особенностями развития и состояния здоровья;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становление и развитие личности обучающегося с ЗПР в её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индивидуальности, самобытности, уникальности и неповторимости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обеспечением преодоления возможных трудностей познавательного,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коммуникативного, двигательного, личностного развития;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создание благоприятных условий для удовлетворения особых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образовательных потребностей обучающихся с ЗПР;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-обеспечение доступности получения качественного начального общего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обеспечение преемственности начального общего и основного общего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выявление и развитие возможностей и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способностей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обучающихся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ЗПР, через организацию их общественно полезной деятельности, проведения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спортивно-оздоровительной работы, организацию художественного творчества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др. с использованием системы клубов, секций, студий и кружков (включая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организационные формы на основе сетевого взаимодействия), проведении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спортивных, творческих и др. соревнований;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использование в образовательном процессе современных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образовательных технологий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деятельностного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типа;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предоставление обучающимся возможности для эффективной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самостоятельной работы;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участие педагогических работников, обучающихся, их родителей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(законных представителей) и общественности в проектировании и развитии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внутришкольной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социальной среды;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• включение обучающихся в процессы познания и преобразования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внешкольной социальной среды (населённого пункта, района, города).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Принципы и подходы к формированию адаптированной основной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общеобразовательной программы начального общего образования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обучающихся с задержкой психического развития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Адаптированная программа школы предполагает, что обучающи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йся с ЗПР получает образование,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полностью соответствующее по итоговым достижениям к моменту завершения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обучения образованию обучающихся, не имеющих ограничений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возможностям здоровья, в те же сроки обучения (1 - 4 классы).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АООП НОО представляет собой адаптированный вариант основной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образовательной программы начального общего образования (далее — ООП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НОО). Требования к структуре АООП НОО (в том числе соотношению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обязательной части и части, формируемой участниками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отношений и их объему) и результатам ее освоения соответствуют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федеральному государственному стандарту начального общего образования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2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(далее — ФГОС НОО). Адаптация программы предполагает введение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программы коррекционной работы, ориентированной на удовлетворение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особых образовательных потребностей обучающихся с ЗПР и поддержку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освоении АООП НОО, требований к результатам освоения программы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коррекционной работы и условиям реализации АООП НОО. Обязательными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условиями реализации АООП НОО обучающихся с ЗПР является психолого-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педагогическое сопровождение обучающегося, согласованная работа учителя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начальных классов с педагогами, реализующими программу коррекционной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работы, содержание которой для каждого обучающегося определяется с учетом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его особых образовательных потребностей на основе рекомендаций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ПМПК,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ИПР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Психолого-педагогическая характеристика обучающихся с ЗПР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Обучающиеся с ЗПР — это дети, имеющее недостатки в психологическом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развитии, подтвержденные ПМПК и препятствующие получению образования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без создания специальных условий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Категория обучающихся с ЗПР - наиболее многочисленная среди детей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ограниченными возможностями здоровья (ОВЗ) и неоднородная по составу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группа школьников. Среди причин возникновения ЗПР могут фигурировать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органическая и/или функциональная недостаточность центральной нервной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системы, конституциональные факторы, хронические соматические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заболевания, неблагоприятные условия воспитания, психическая и социальная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депривация. Подобное разнообразие этиологических факторов обусловливает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значительный диапазон выраженности нарушений — от состояний,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приближающихся к уровню возрастной нормы, до состояний, требующих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отграничения от умственной отсталости.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Все обучающиеся с ЗПР испытывают в той или иной степени выраженные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затруднения в усвоении учебных программ, обусловленные недостаточными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познавательными способностями, специфическими расстройствами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психологического развития (школьных навыков, речи и др.), нарушениями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организации деятельности и/или поведения. Общими для всех обучающихся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ЗПР являются в разной степени выраженные недостатки в формировании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высших психических функций, замедленный темп либо неравномерное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становление познавательной деятельности, трудности произвольной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саморегуляции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. Достаточно часто у обучающихся отмечаются нарушения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речевой и мелкой ручной моторики, зрительного восприятия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пространственной ориентировки, умственной работоспособности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эмоциональной сферы.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Уровень психического развития поступающего в школу ребёнка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зависит не только от характера и степени выраженности первичного (как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правило, биологического по своей природе) нарушения, но и от качества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предшествующего обучения и воспитания (раннего и дошкольного).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Диапазон различий в развитии обучающихся с ЗПР достаточно велик - от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практически нормально развивающихся, испытывающих временные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относительно легко устранимые трудности, до обучающихся с выраженными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сложными по структуре нарушениями когнитивной и аффективно-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поведенческой сфер личности. От обучающихся, способных при специальной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поддержке на равных обучаться совместно со здоровыми сверстниками, до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обучающихся, нуждающихся при получении начального общего образования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систематической и комплексной (психолого-медико-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педагогической)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помощи.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Различие структуры нарушения психического развития у обучающихся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ЗПР определяет необходимость многообразия специальной поддержки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получении образования и самих образовательных маршрутов, соответствующих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возможностям и потребностям обучающихся с ЗПР и направленных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преодоление существующих ограничений в получении образования, вызванных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тяжестью нарушения психического развития и способностью или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неспособностью обучающегося к освоению образования, сопоставимого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срокам с образованием здоровых сверстников.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Дифференциация образовательных программ начального общего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 обучающихся с ЗПР должна соотноситься с дифференциацией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этой категории обучающихся в соответствии с характером и структурой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нарушения психического развития. Задача разграничения вариантов ЗПР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рекомендации варианта образовательной программы возлагается на ПМПК.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Общие ориентиры для рекомендации об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учения по АООП НОО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могут быть представлены следующим образом.</w:t>
      </w:r>
    </w:p>
    <w:p w:rsidR="008852C4" w:rsidRPr="008A472C" w:rsidRDefault="0039640C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АООП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НОО 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адресована</w:t>
      </w:r>
      <w:proofErr w:type="gramEnd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обучающимся с ЗПР, достигшим к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моменту поступления в школу уровня психофизического развития близкого к возрастной норме, но отмечаются трудности произвольной </w:t>
      </w:r>
      <w:proofErr w:type="spellStart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саморегуляции</w:t>
      </w:r>
      <w:proofErr w:type="spellEnd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проявляющейся в условиях деятельности и организованного поведения, и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признаки общей социально-эмоциональной незрелости. Кроме того, у данной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категории обучающихся могут отмечаться признаки легкой органической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недостаточности центральной нервной системы (ЦНС), выражающиеся в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повышенной психической истощаемости с сопутствующим снижением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умственной работоспособности и устойчивости к интеллектуальным и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эмоциональным нагрузкам. Помимо перечисленных характеристик, у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обучающихся могут отмечаться типичные, в разной степени </w:t>
      </w:r>
      <w:proofErr w:type="gramStart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выраженные,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дисфункции</w:t>
      </w:r>
      <w:proofErr w:type="gramEnd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сферах пространственных представлений, зрительно-моторной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координации, фонетико-фонематического развития, </w:t>
      </w:r>
      <w:proofErr w:type="spellStart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нейродинамики</w:t>
      </w:r>
      <w:proofErr w:type="spellEnd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др. Но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 этом наблюдается устойчивость форм адаптивного поведения.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Особые образовательные потребности обучающихся с ЗПР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Особые образовательные потребности различаются у обучающихся с ОВЗ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разных категорий, поскольку задаются спецификой нарушения психического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развития, определяют особую логику построения учебного процесса и находят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своё отражение в структуре и содержании образования. Наряду с этим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современные научные представления об особенностях психофизического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развития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разных групп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обучающихся позволяют выделить образовательные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потребности, как общие для всех обучающихся с ОВЗ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4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, так и специфические.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 общим потребностям относятся: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получение специальной помощи средствами образования сразу же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после выявления первичного нарушения развития;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выделение пропедевтического периода в образовании,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обеспечивающего преемственность между дошкольным и школьным этапами;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получение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начального общего образования в условиях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образовательных организаций общего или специального типа, адекватного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образовательным потребностям обучающегося с ОВЗ;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lastRenderedPageBreak/>
        <w:t>4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Е.Л.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Гончарова, О.И. Кукушкина «Ребенок с особыми образовательными потребностями»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rPr>
          <w:rStyle w:val="-"/>
          <w:rFonts w:ascii="Times New Roman" w:hAnsi="Times New Roman" w:cs="Times New Roman"/>
          <w:sz w:val="28"/>
          <w:szCs w:val="28"/>
          <w:lang w:bidi="ru-RU"/>
        </w:rPr>
        <w:t>http://almanah.ikprao.ru/articles/almanah-5/rebenok-s-osobvm</w:t>
      </w:r>
      <w:r w:rsidR="00777CDC">
        <w:rPr>
          <w:rStyle w:val="-"/>
          <w:rFonts w:ascii="Times New Roman" w:hAnsi="Times New Roman" w:cs="Times New Roman"/>
          <w:sz w:val="28"/>
          <w:szCs w:val="28"/>
          <w:lang w:bidi="ru-RU"/>
        </w:rPr>
        <w:t>i-obrazovatelnvmi-potrebnostiam</w:t>
      </w:r>
    </w:p>
    <w:p w:rsidR="008852C4" w:rsidRPr="008A472C" w:rsidRDefault="002E4A5F" w:rsidP="00777CDC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обязательность непрерывности коррекционно-развивающего процесса,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реализуемого, как через содержание предметных областей, так и в процессе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индивидуальной работы;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психологическое сопровождение, оптимизирующее взаимодействие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ребенка с педагогами и соучениками;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психологическое сопровождение, направленное на установление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взаимодействия семьи и образовательной организации;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постепенное расширение образовательного пространства, выходящего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 пределы образовательной организации.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Для обучающихся с ЗПР, осваивающих АООП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НОО,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характерны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следующие специфические образовательные потребности: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адаптация основной общеобразовательной программы начального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общего образования с учетом необходимости коррекции психофизического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обеспечение особой пространственной и временной организации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образовательной среды с учетом функционального состояния центральной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нервной системы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 xml:space="preserve">(ЦНС)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нейродинамики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психических процессов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 (быстрой истощаемости, низкой работоспособности,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пониженного общего тонуса и др.);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комплексное сопровождение, гарантирующее получение необходимого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лечения, направленного на улучшение деятельности ЦНС и на коррекцию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поведения, а также специальной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психокоррекционной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помощи, направленной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 компенсацию дефицитов эмоционального развития, формирование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осознанной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саморегуляции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познавательной деятельности и поведения;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организация процесса обучения с учетом специфики усвоения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знаний,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умений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навыков обучающимися с ЗПР с учетом темпа учебной работы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("пошаговом» предъявлении материала, дозированной помощи взрослого,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использовании специальных методов, приемов и средств, способствующих как общему развитию обучающегося, так и компенсации индивидуальных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недостатков развития);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учет актуальных и потенциальных познавательных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возможностей,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обеспечение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индивидуального темпа обучения и продвижения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образовательном пространстве для разных категорий обучающихся с ЗПР;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профилактика и коррекция социокультурной и школьной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дезадаптации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постоянный (пошаговый) мониторинг результативности образования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сформированности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социальной компетенции обучающихся, уровня и динамики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психофизического развития;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обеспечение непрерывного контроля за становлением учебно 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познавательной деятельности обучающегося с ЗПР, продолжающегося до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достижения уровня, позволяющего справляться с учебными заданиями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самостоятельно;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постоянное стимулирование познавательной активности, побуждение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интереса к себе, окружающему предметному и социальному миру;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постоянная помощь в осмыслении и расширении контекста усваиваемых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знаний, в закреплении и совершенствовании освоенных умений;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специальное обучение «переносу» сформированных знаний и умений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новые ситуации взаимодействия с действительностью;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постоянная актуализация знаний, умений и одобряемых обществом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норм поведения;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использование преимущественно позитивных средств стимуляции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деятельности и поведения;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развитие и отработка средств коммуникации, приемов конструктивного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общения и взаимодействия (с членами семьи, со сверстниками, с взрослыми),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формирование навыков социально одобряемого поведения;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специальная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психокоррекционная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помощь, направленная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формирование способности к самостоятельной организации собственной деятельности и осознанию возникающих трудностей, формирование умения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запрашивать и использовать помощь взрослого;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bookmarkStart w:id="3" w:name="bookmark4"/>
      <w:bookmarkEnd w:id="3"/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обеспечение взаимодействия семьи и образовательной организации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(сотрудничество с родителями, активизация ресурсов семьи для формирования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социально активной позиции, нравственных и общекультурных ценностей).</w:t>
      </w:r>
    </w:p>
    <w:p w:rsidR="008852C4" w:rsidRPr="008A472C" w:rsidRDefault="00EE4D56" w:rsidP="006F2DFA">
      <w:pPr>
        <w:numPr>
          <w:ilvl w:val="0"/>
          <w:numId w:val="8"/>
        </w:num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Планируемые результаты освоения обучающимися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с задержкой психического развития адаптированной основной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общеобразовательной программы начального общего образования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Самым общим результатом освоения АООП НОО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должно стать полноценное начальное общее образование, развитие социальных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(жизненных) компетенций.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Личностные,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метапредметные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предметные результаты освоения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обучающимися с ЗПР АООП НОО соответствуют ФГОС НОО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5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Планируемые результаты освоения обучающимися с ЗПР АООП НОО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дополняются результатами освоения программы коррекционной работы.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Планируемые результаты освоения обучающимися с задержкой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психического развития программы коррекционной работы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Результаты освоения программы коррекционной работы отражают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сформированность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социальных (жизненных) компетенций, необходимых для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решения практико-ориентированных задач и обеспечивающих становление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социальных отношений обучающихся с ЗПР в различных средах: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развитие адекватных представлений о собственных возможностях,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насущно необходимом жизнеобеспечении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,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проявляющееся: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различать учебные ситуации, в которых необходима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посторонняя помощь для её разрешения, с ситуациями, в которых решение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можно найти самому;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обратиться к учителю при затруднениях в учебном процессе,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сформулировать за</w:t>
      </w:r>
      <w:r w:rsidR="00777CDC">
        <w:rPr>
          <w:rFonts w:ascii="Times New Roman" w:hAnsi="Times New Roman" w:cs="Times New Roman"/>
          <w:sz w:val="28"/>
          <w:szCs w:val="28"/>
          <w:lang w:bidi="ru-RU"/>
        </w:rPr>
        <w:t>прос о специальной помощи</w:t>
      </w:r>
    </w:p>
    <w:p w:rsidR="008852C4" w:rsidRPr="008A472C" w:rsidRDefault="0075134E" w:rsidP="00777CDC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в умении использовать помощь взрослого для разрешения затруднения,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давать адекватную обратную связь учителю: понимаю или не понимаю;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 умении написать при необходимости 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SMS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-сообщение, правильно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выбрать адресата (близкого человека), корректно и точно сформулировать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возникшую проблему.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овладение социально-бытовыми умениями, используемыми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повседневной жизни, проявляющееся: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расширении представлений об устройстве домашней жизни,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разнообразии повседневных бытовых дел, понимании предназначения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окружающих в быту предметов и вещей;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включаться в разнообразные повседневные дела, принимать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посильное участие;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адекватной оценке своих возможностей для выполнения определенных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обязанностей в каких-то областях домашней жизни, умении брать на себя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ответственность в этой деятельности;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расширении представлений об устройстве школьной жизни, участии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повседневной жизни класса, принятии на себя обязанностей наряду с другими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детьми;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ориентироваться в пространстве школы и просить помощи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случае затруднений, ориентироваться в расписании занятий;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включаться в разнообразные повседневные школьные дела,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принимать посильное участие, брать на себя ответственность;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стремлении участвовать в подготовке и проведении праздников дома 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школе.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овладение навыками коммуникации и принятыми ритуалами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социального взаимодействия, проявляющееся: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 расширении знаний правил </w:t>
      </w:r>
      <w:proofErr w:type="spellStart"/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коммуникации;в</w:t>
      </w:r>
      <w:proofErr w:type="spellEnd"/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расширении и обогащении опыта коммуникации ребёнка в ближнем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дальнем окружении, расширении круга ситуаций, в которых обучающийся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может использовать коммуникацию как средство достижения цели;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 умении решать актуальные школьные и житейские задачи, используя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коммуникацию как средство достижения цели (вербальную, невербальную);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начать и поддержать разговор, задать вопрос, выразить свои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намерения, просьбу, пожелание, опасения, завершить разговор;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корректно выразить отказ и недовольство, благодарность,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сочувствие и т.д.;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получать и уточнять информацию от собеседника;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освоении культурных форм выражения своих чувств.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• способность к осмыслению и дифференциации картины мира, ее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пространственно-временной организации, проявляющаяся: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расширении и обогащении опыта реального взаимодействия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обучающегося с бытовым окружением, миром природных явлений и вещей,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расширении адекватных представлений об опасности и безопасности;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адекватности бытового поведения обучающегося с точки зрения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опасности (безопасности) для себя и для окружающих; сохранности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окружающей предметной и природной среды;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расширении и накоплении знакомых и разнообразно освоенных мест за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пределами дома и школы: двора, дачи, леса, парка, речки, городских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загородных достопримечательностей и других.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расширении представлений о целостной и подробной картине мира,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упорядоченной в пространстве и времени, адекватных возрасту ребёнка;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накапливать личные впечатления, связанные с явлениями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окружающего мира;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устанавливать взаимосвязь между природным порядком и ходом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собственной жизни в семье и в школе;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устанавливать взаимосвязь общественного порядка и уклада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собственной жизни в семье и в школе, соответствовать этому порядку.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развитии любознательности, наблюдательности, способности замечать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новое, задавать вопросы;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 развитии активности во взаимодействии с миром, понимании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собственной результативности;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накоплении опыта освоения нового при помощи экскурсий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путешествий;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передать свои впечатления, соображения, умозаключения так,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чтобы быть понятым другим человеком;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принимать и включать в свой личный опыт жизненный опыт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других людей;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способности взаимодействовать с другими людьми, умении делиться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своими воспоминаниями, впечатлениями и планами.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• способность к осмыслению социального окружения, своего места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нем, принятие соответствующих возрасту ценностей и социальных ролей,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проявляющаяся: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знании правил поведения в разных социальных ситуациях с людьми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разного статуса, с близкими в семье; с учителями и учениками в школе; со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знакомыми и незнакомыми людьми;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освоение необходимых социальных ритуалов, умении адекватно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использовать принятые социальные ритуалы, умении вступить в контакт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общаться в соответствии с возрастом, близостью и социальным статусом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собеседника, умении корректно привлечь к себе внимание, отстраниться от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нежелательного контакта, выразить свои чувства, отказ,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недовольство,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благодарность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сочувствие, намерение, просьбу, опасение и другие.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освоении возможностей и допустимых границ социальных контактов,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выработки адекватной дистанции в зависимости от ситуации общения;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проявлять инициативу, корректно устанавливать и ограничивать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контакт;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не быть назойливым в своих просьбах и требованиях, быть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благодарным за проявление внимания и оказание помощи;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применять формы выражения своих чувств соответственно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ситуации социального контакта.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Результаты специальной поддержки освоения АООП НОО должны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отражать: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способность усваивать новый учебный материал, адекватно включаться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классные занятия и соответствовать общему темпу занятий;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способность использовать речевые возможности на уроках при ответах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других ситуациях общения, умение передавать свои впечатления,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умозаключения так, чтобы быть понятым другим человеком, умение задавать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вопросы;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способность к наблюдательности, умение замечать новое;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овладение эффективными способами учебно-познавательной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предметно-практической деятельности;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стремление к активности и самостоятельности в разных видах предметно-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практической деятельности;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умение ставить и удерживать цель деятельности; планировать действия;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определять и сохранять способ действий; использовать самоконтроль на всех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этапах деятельности; осуществлять словесный отчет о процессе и результатах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деятельности; оценивать процесс и результат деятельности;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сформированные в соответствии с требованиями к результатам освоения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АООП НОО предметные,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метапредметные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личностные результаты;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сформированные в соответствии АООП НОО универсальные учебные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действия.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bookmarkStart w:id="4" w:name="bookmark5"/>
      <w:bookmarkEnd w:id="4"/>
      <w:r w:rsidRPr="008A472C">
        <w:rPr>
          <w:rFonts w:ascii="Times New Roman" w:hAnsi="Times New Roman" w:cs="Times New Roman"/>
          <w:sz w:val="28"/>
          <w:szCs w:val="28"/>
          <w:lang w:bidi="ru-RU"/>
        </w:rPr>
        <w:t>Требования к результатам освоения программы коррекционной работы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конкретизируются применительно к каждому обучающемуся с ЗПР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соответствии с его потенциальными возможностями и особыми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образовательными потребностями.</w:t>
      </w:r>
    </w:p>
    <w:p w:rsidR="008852C4" w:rsidRPr="008A472C" w:rsidRDefault="00DB4AFB" w:rsidP="00DB4AFB">
      <w:pPr>
        <w:pStyle w:val="16"/>
        <w:shd w:val="clear" w:color="auto" w:fill="auto"/>
        <w:tabs>
          <w:tab w:val="left" w:pos="1718"/>
        </w:tabs>
        <w:spacing w:line="360" w:lineRule="auto"/>
        <w:ind w:left="360"/>
        <w:rPr>
          <w:sz w:val="28"/>
          <w:szCs w:val="28"/>
        </w:rPr>
      </w:pPr>
      <w:bookmarkStart w:id="5" w:name="bookmark18"/>
      <w:bookmarkEnd w:id="5"/>
      <w:r>
        <w:rPr>
          <w:sz w:val="28"/>
          <w:szCs w:val="28"/>
        </w:rPr>
        <w:lastRenderedPageBreak/>
        <w:t>2.1.3.</w:t>
      </w:r>
      <w:r w:rsidR="00EE4D56" w:rsidRPr="008A472C">
        <w:rPr>
          <w:sz w:val="28"/>
          <w:szCs w:val="28"/>
        </w:rPr>
        <w:t>Система оценки достижения обучающимися с ЗПР</w:t>
      </w:r>
      <w:r w:rsidR="00EE4D56" w:rsidRPr="008A472C">
        <w:rPr>
          <w:sz w:val="28"/>
          <w:szCs w:val="28"/>
        </w:rPr>
        <w:br/>
        <w:t>планируемых результатов освоения АООП НОО</w:t>
      </w:r>
    </w:p>
    <w:p w:rsidR="008852C4" w:rsidRPr="008A472C" w:rsidRDefault="00EE4D56" w:rsidP="006F2DFA">
      <w:pPr>
        <w:pStyle w:val="72"/>
        <w:shd w:val="clear" w:color="auto" w:fill="auto"/>
        <w:spacing w:line="360" w:lineRule="auto"/>
        <w:ind w:left="567"/>
        <w:jc w:val="left"/>
      </w:pPr>
      <w:r w:rsidRPr="008A472C">
        <w:t>Общие положения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В соответствии с требованиями ФГОС НОО обучающихся с ОВЗ в школе</w:t>
      </w:r>
      <w:r w:rsidRPr="008A472C">
        <w:br/>
        <w:t>разработана система оценки индивидуальных образовательных достижений</w:t>
      </w:r>
      <w:r w:rsidRPr="008A472C">
        <w:br/>
        <w:t>обучающимися с ЗПР планируемых результатов освоения АООП НОО (далее -</w:t>
      </w:r>
      <w:r w:rsidRPr="008A472C">
        <w:br/>
        <w:t>система оценки) являющаяся основой перехода ребенка к следующему уровню</w:t>
      </w:r>
      <w:r w:rsidRPr="008A472C">
        <w:br/>
        <w:t>образования.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rPr>
          <w:rStyle w:val="21"/>
        </w:rPr>
        <w:t xml:space="preserve">Предметом </w:t>
      </w:r>
      <w:r w:rsidRPr="008A472C">
        <w:t>оценки являются достижения (подготовка) обучающихся как</w:t>
      </w:r>
      <w:r w:rsidRPr="008A472C">
        <w:br/>
        <w:t>отражение степени достижения планируемых результатов освоения АООП</w:t>
      </w:r>
      <w:r w:rsidRPr="008A472C">
        <w:br/>
        <w:t>НОО, т.е. результаты образования как итогов освоения содержания АООП НОО.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Система оценки достижения обучающимися с ЗПР планируемых</w:t>
      </w:r>
      <w:r w:rsidRPr="008A472C">
        <w:br/>
        <w:t xml:space="preserve">результатов освоения АООП НОО призвана решить следующие </w:t>
      </w:r>
      <w:r w:rsidRPr="008A472C">
        <w:rPr>
          <w:rStyle w:val="21"/>
        </w:rPr>
        <w:t>задачи: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913"/>
        </w:tabs>
        <w:spacing w:line="360" w:lineRule="auto"/>
        <w:ind w:left="567" w:firstLine="600"/>
        <w:jc w:val="left"/>
      </w:pPr>
      <w:r w:rsidRPr="008A472C">
        <w:t>-закреплять основные направления и цели оценочной деятельности,</w:t>
      </w:r>
      <w:r w:rsidRPr="008A472C">
        <w:br/>
        <w:t>описывать объект и содержание оценки, критерии, процедуры и состав</w:t>
      </w:r>
      <w:r w:rsidRPr="008A472C">
        <w:br/>
        <w:t>инструментария оценивания, формы представления результатов, условия и</w:t>
      </w:r>
      <w:r w:rsidRPr="008A472C">
        <w:br/>
        <w:t>границы применения системы оценки;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913"/>
        </w:tabs>
        <w:spacing w:line="360" w:lineRule="auto"/>
        <w:ind w:left="567" w:firstLine="600"/>
        <w:jc w:val="left"/>
      </w:pPr>
      <w:r w:rsidRPr="008A472C">
        <w:t>-ориентировать образовательный процесс на духовно-нравственное</w:t>
      </w:r>
      <w:r w:rsidRPr="008A472C">
        <w:br/>
        <w:t>развитие и воспитание обучающихся, достижение планируемых результатов</w:t>
      </w:r>
      <w:r w:rsidRPr="008A472C">
        <w:br/>
        <w:t>освоения содержания учебных предметов и формирование универсальных</w:t>
      </w:r>
      <w:r w:rsidRPr="008A472C">
        <w:br/>
        <w:t>учебных действий;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913"/>
        </w:tabs>
        <w:spacing w:line="360" w:lineRule="auto"/>
        <w:ind w:left="567" w:firstLine="600"/>
        <w:jc w:val="left"/>
      </w:pPr>
      <w:r w:rsidRPr="008A472C">
        <w:t>-обеспечивать комплексный подход к оценке результатов освоения</w:t>
      </w:r>
      <w:r w:rsidRPr="008A472C">
        <w:br/>
        <w:t>адаптированной основной образовательной программы начального общего</w:t>
      </w:r>
      <w:r w:rsidRPr="008A472C">
        <w:br/>
        <w:t xml:space="preserve">образования, позволяющий вести оценку предметных, </w:t>
      </w:r>
      <w:proofErr w:type="spellStart"/>
      <w:r w:rsidRPr="008A472C">
        <w:t>метапредметных</w:t>
      </w:r>
      <w:proofErr w:type="spellEnd"/>
      <w:r w:rsidRPr="008A472C">
        <w:t xml:space="preserve"> и</w:t>
      </w:r>
      <w:r w:rsidRPr="008A472C">
        <w:br/>
        <w:t>личностных результатов;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913"/>
        </w:tabs>
        <w:spacing w:line="360" w:lineRule="auto"/>
        <w:ind w:left="567" w:firstLine="600"/>
        <w:jc w:val="left"/>
      </w:pPr>
      <w:r w:rsidRPr="008A472C">
        <w:t>-предусматривать оценку достижений обучающихся и оценку</w:t>
      </w:r>
      <w:r w:rsidRPr="008A472C">
        <w:br/>
        <w:t>эффективности деятельности образовательного учреждения;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913"/>
        </w:tabs>
        <w:spacing w:line="360" w:lineRule="auto"/>
        <w:ind w:left="567" w:firstLine="600"/>
        <w:jc w:val="left"/>
      </w:pPr>
      <w:r w:rsidRPr="008A472C">
        <w:t>-позволять осуществлять оценку динамики учебных достижений</w:t>
      </w:r>
      <w:r w:rsidRPr="008A472C">
        <w:br/>
        <w:t>обучающихся и развития жизненной компетенции.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t xml:space="preserve">В соответствии с ФГОС НОО обучающихся с ОВЗ </w:t>
      </w:r>
      <w:r w:rsidRPr="008A472C">
        <w:rPr>
          <w:rStyle w:val="21"/>
        </w:rPr>
        <w:t>основными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/>
        <w:jc w:val="left"/>
      </w:pPr>
      <w:r w:rsidRPr="008A472C">
        <w:rPr>
          <w:rStyle w:val="21"/>
        </w:rPr>
        <w:lastRenderedPageBreak/>
        <w:t xml:space="preserve">направлениями </w:t>
      </w:r>
      <w:r w:rsidRPr="008A472C">
        <w:t>оценки достижений обучающихся являются: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232"/>
        </w:tabs>
        <w:spacing w:line="360" w:lineRule="auto"/>
        <w:ind w:left="567"/>
        <w:jc w:val="left"/>
      </w:pPr>
      <w:r w:rsidRPr="008A472C">
        <w:t>-оценка академических знаний;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232"/>
        </w:tabs>
        <w:spacing w:line="360" w:lineRule="auto"/>
        <w:ind w:left="567"/>
        <w:jc w:val="left"/>
      </w:pPr>
      <w:r w:rsidRPr="008A472C">
        <w:t>-оценка социального опыта (жизненной компетенции).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При определении подходов к осуществлению оценки результатов</w:t>
      </w:r>
      <w:r w:rsidRPr="008A472C">
        <w:br/>
        <w:t>индивидуальных образовательных достижений мы опираемся на следующие</w:t>
      </w:r>
      <w:r w:rsidRPr="008A472C">
        <w:br/>
      </w:r>
      <w:r w:rsidRPr="008A472C">
        <w:rPr>
          <w:rStyle w:val="21"/>
        </w:rPr>
        <w:t>принципы: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1066"/>
        </w:tabs>
        <w:spacing w:line="360" w:lineRule="auto"/>
        <w:ind w:left="567" w:firstLine="600"/>
        <w:jc w:val="left"/>
      </w:pPr>
      <w:r w:rsidRPr="008A472C">
        <w:t>-комплексности оценки достижений обучающихся в освоении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1685"/>
          <w:tab w:val="left" w:pos="7550"/>
        </w:tabs>
        <w:spacing w:line="360" w:lineRule="auto"/>
        <w:ind w:left="567"/>
        <w:jc w:val="left"/>
      </w:pPr>
      <w:r w:rsidRPr="008A472C">
        <w:t>содержания АООП НОО обучающихся с ЗПР, предполагающей оценку</w:t>
      </w:r>
      <w:r w:rsidRPr="008A472C">
        <w:br/>
        <w:t>освоенных</w:t>
      </w:r>
      <w:r w:rsidRPr="008A472C">
        <w:tab/>
        <w:t>обучающимися академических знаний</w:t>
      </w:r>
      <w:r w:rsidRPr="008A472C">
        <w:tab/>
        <w:t>по основным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/>
        <w:jc w:val="left"/>
      </w:pPr>
      <w:r w:rsidRPr="008A472C">
        <w:t>образовательным областям, а также социального опыта (жизненных</w:t>
      </w:r>
      <w:r w:rsidRPr="008A472C">
        <w:br/>
        <w:t>компетенций), необходимого для их включения во все важнейшие сферы жизни</w:t>
      </w:r>
      <w:r w:rsidRPr="008A472C">
        <w:br/>
        <w:t>и деятельности, адекватные возрасту и возможностям развития;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1066"/>
        </w:tabs>
        <w:spacing w:line="360" w:lineRule="auto"/>
        <w:ind w:left="567" w:firstLine="600"/>
        <w:jc w:val="left"/>
      </w:pPr>
      <w:r w:rsidRPr="008A472C">
        <w:t>-дифференциации оценки достижений с учетом типологических и</w:t>
      </w:r>
      <w:r w:rsidRPr="008A472C">
        <w:br/>
        <w:t>индивидуальных особенностей развития и особых образовательных</w:t>
      </w:r>
      <w:r w:rsidRPr="008A472C">
        <w:br/>
        <w:t>потребностей обучающихся с ЗПР;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1066"/>
        </w:tabs>
        <w:spacing w:line="360" w:lineRule="auto"/>
        <w:ind w:left="567" w:firstLine="600"/>
        <w:jc w:val="left"/>
      </w:pPr>
      <w:r w:rsidRPr="008A472C">
        <w:t>-динамичности оценки достижений в освоении обучающимися</w:t>
      </w:r>
      <w:r w:rsidRPr="008A472C">
        <w:br/>
        <w:t>содержания АООП НОО, предполагающей изучение изменений его</w:t>
      </w:r>
      <w:r w:rsidRPr="008A472C">
        <w:br/>
        <w:t>психического и социального развития, индивидуальных способностей и</w:t>
      </w:r>
      <w:r w:rsidRPr="008A472C">
        <w:br/>
        <w:t>возможностей;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928"/>
        </w:tabs>
        <w:spacing w:line="360" w:lineRule="auto"/>
        <w:ind w:left="567" w:firstLine="600"/>
        <w:jc w:val="left"/>
      </w:pPr>
      <w:r w:rsidRPr="008A472C">
        <w:t>-единства параметров, критериев и инструментария оценки достижений в</w:t>
      </w:r>
      <w:r w:rsidRPr="008A472C">
        <w:br/>
        <w:t>освоении обучающимися содержания АООП НОО.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Эти принципы, отражая основные закономерности целостного процесса</w:t>
      </w:r>
      <w:r w:rsidRPr="008A472C">
        <w:br/>
        <w:t>образования обучающихся с ЗПР, самым тесным образом взаимосвязаны и</w:t>
      </w:r>
      <w:r w:rsidRPr="008A472C">
        <w:br/>
        <w:t>касаются одновременно разных сторон процесса осуществления оценки</w:t>
      </w:r>
      <w:r w:rsidRPr="008A472C">
        <w:br/>
        <w:t>результатов их образования.</w:t>
      </w:r>
    </w:p>
    <w:p w:rsidR="008852C4" w:rsidRPr="008A472C" w:rsidRDefault="008852C4" w:rsidP="006F2DFA">
      <w:pPr>
        <w:pStyle w:val="25"/>
        <w:shd w:val="clear" w:color="auto" w:fill="auto"/>
        <w:spacing w:line="360" w:lineRule="auto"/>
        <w:ind w:left="567" w:firstLine="600"/>
        <w:jc w:val="left"/>
      </w:pP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760"/>
        <w:jc w:val="left"/>
      </w:pPr>
      <w:r w:rsidRPr="008A472C">
        <w:t>В итоговой оценке выпускника необходимо выделять две составляющие:</w:t>
      </w:r>
      <w:r w:rsidRPr="008A472C">
        <w:br/>
        <w:t>накопленные оценки, характеризующие динамику индивидуальных</w:t>
      </w:r>
      <w:r w:rsidRPr="008A472C">
        <w:br/>
        <w:t>образовательных достижений учащихся, их продвижение в освоении</w:t>
      </w:r>
      <w:r w:rsidRPr="008A472C">
        <w:br/>
        <w:t>планируемых результатов, и оценки за стандартизированные итоговые работы,</w:t>
      </w:r>
      <w:r w:rsidRPr="008A472C">
        <w:br/>
        <w:t>характеризующие уровень присвоения учащимися основных формируемых</w:t>
      </w:r>
      <w:r w:rsidRPr="008A472C">
        <w:br/>
        <w:t>способов действий в отношении опорной системы знаний на момент окончания</w:t>
      </w:r>
      <w:r w:rsidRPr="008A472C">
        <w:br/>
      </w:r>
      <w:r w:rsidRPr="008A472C">
        <w:lastRenderedPageBreak/>
        <w:t>начальной школы.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760"/>
        <w:jc w:val="left"/>
      </w:pPr>
      <w:r w:rsidRPr="008A472C">
        <w:t>Фиксация накопленных в ходе обучения оценок и проведение итоговых</w:t>
      </w:r>
      <w:r w:rsidRPr="008A472C">
        <w:br/>
        <w:t xml:space="preserve">работ — область компетенции педагогов и школы. 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780"/>
        <w:jc w:val="left"/>
      </w:pPr>
      <w:r w:rsidRPr="008A472C">
        <w:t>Необходимо подчеркнуть, что в системе итоговых работ особое место</w:t>
      </w:r>
      <w:r w:rsidRPr="008A472C">
        <w:br/>
        <w:t>занимают работы, проверяющие достижение предметных планируемых</w:t>
      </w:r>
      <w:r w:rsidRPr="008A472C">
        <w:br/>
        <w:t>результатов по русскому языку и математике, а также работы, проверяющие</w:t>
      </w:r>
      <w:r w:rsidRPr="008A472C">
        <w:br/>
        <w:t xml:space="preserve">достижение </w:t>
      </w:r>
      <w:proofErr w:type="spellStart"/>
      <w:r w:rsidRPr="008A472C">
        <w:t>метапредметных</w:t>
      </w:r>
      <w:proofErr w:type="spellEnd"/>
      <w:r w:rsidRPr="008A472C">
        <w:t xml:space="preserve"> результатов.</w:t>
      </w:r>
    </w:p>
    <w:p w:rsidR="008852C4" w:rsidRPr="008A472C" w:rsidRDefault="008852C4" w:rsidP="006F2DFA">
      <w:pPr>
        <w:pStyle w:val="25"/>
        <w:shd w:val="clear" w:color="auto" w:fill="auto"/>
        <w:spacing w:line="360" w:lineRule="auto"/>
        <w:ind w:left="567" w:firstLine="780"/>
        <w:jc w:val="left"/>
      </w:pP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780"/>
        <w:jc w:val="left"/>
      </w:pPr>
      <w:r w:rsidRPr="008A472C">
        <w:t>Проверку названных результатов целесообразно вести при проведении</w:t>
      </w:r>
      <w:r w:rsidRPr="008A472C">
        <w:br/>
        <w:t>трех итоговых работ:</w:t>
      </w:r>
    </w:p>
    <w:p w:rsidR="008852C4" w:rsidRPr="008A472C" w:rsidRDefault="00EE4D56" w:rsidP="006F2DFA">
      <w:pPr>
        <w:pStyle w:val="25"/>
        <w:numPr>
          <w:ilvl w:val="0"/>
          <w:numId w:val="13"/>
        </w:numPr>
        <w:shd w:val="clear" w:color="auto" w:fill="auto"/>
        <w:tabs>
          <w:tab w:val="left" w:pos="1112"/>
        </w:tabs>
        <w:spacing w:line="360" w:lineRule="auto"/>
        <w:ind w:left="567" w:firstLine="780"/>
        <w:jc w:val="left"/>
      </w:pPr>
      <w:r w:rsidRPr="008A472C">
        <w:t>итоговой работы по русскому языку;</w:t>
      </w:r>
    </w:p>
    <w:p w:rsidR="008852C4" w:rsidRPr="008A472C" w:rsidRDefault="00EE4D56" w:rsidP="006F2DFA">
      <w:pPr>
        <w:pStyle w:val="25"/>
        <w:numPr>
          <w:ilvl w:val="0"/>
          <w:numId w:val="13"/>
        </w:numPr>
        <w:shd w:val="clear" w:color="auto" w:fill="auto"/>
        <w:tabs>
          <w:tab w:val="left" w:pos="1136"/>
        </w:tabs>
        <w:spacing w:line="360" w:lineRule="auto"/>
        <w:ind w:left="567" w:firstLine="780"/>
        <w:jc w:val="left"/>
      </w:pPr>
      <w:r w:rsidRPr="008A472C">
        <w:t>итоговой работы по математике;</w:t>
      </w:r>
    </w:p>
    <w:p w:rsidR="008852C4" w:rsidRPr="008A472C" w:rsidRDefault="00EE4D56" w:rsidP="006F2DFA">
      <w:pPr>
        <w:pStyle w:val="25"/>
        <w:numPr>
          <w:ilvl w:val="0"/>
          <w:numId w:val="13"/>
        </w:numPr>
        <w:shd w:val="clear" w:color="auto" w:fill="auto"/>
        <w:tabs>
          <w:tab w:val="left" w:pos="1136"/>
        </w:tabs>
        <w:spacing w:line="360" w:lineRule="auto"/>
        <w:ind w:left="567" w:firstLine="780"/>
        <w:jc w:val="left"/>
      </w:pPr>
      <w:r w:rsidRPr="008A472C">
        <w:t xml:space="preserve">итоговой комплексной работы на </w:t>
      </w:r>
      <w:proofErr w:type="spellStart"/>
      <w:r w:rsidRPr="008A472C">
        <w:t>межпредметной</w:t>
      </w:r>
      <w:proofErr w:type="spellEnd"/>
      <w:r w:rsidRPr="008A472C">
        <w:t xml:space="preserve"> основе.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20"/>
        <w:jc w:val="left"/>
      </w:pPr>
      <w:r w:rsidRPr="008A472C">
        <w:t>В процессе оценки достижения планируемых результатов обучающихся с</w:t>
      </w:r>
      <w:r w:rsidRPr="008A472C">
        <w:br/>
        <w:t>ЗПР используются разнообразные методы и формы, взаимно дополняющие друг</w:t>
      </w:r>
      <w:r w:rsidRPr="008A472C">
        <w:br/>
        <w:t>друга (стандартизированные письменные и тестовые работы, проекты,</w:t>
      </w:r>
      <w:r w:rsidRPr="008A472C">
        <w:br/>
        <w:t>практические работы, творческие работы, самоанализ и самооценка,</w:t>
      </w:r>
      <w:r w:rsidRPr="008A472C">
        <w:br/>
        <w:t>наблюдения и др.).</w:t>
      </w:r>
    </w:p>
    <w:p w:rsidR="008852C4" w:rsidRPr="008A472C" w:rsidRDefault="00EE4D56" w:rsidP="006F2DFA">
      <w:pPr>
        <w:pStyle w:val="72"/>
        <w:shd w:val="clear" w:color="auto" w:fill="auto"/>
        <w:spacing w:line="360" w:lineRule="auto"/>
        <w:ind w:left="567" w:firstLine="620"/>
        <w:jc w:val="left"/>
      </w:pPr>
      <w:r w:rsidRPr="008A472C">
        <w:t>Оценка достижения планируемых результатов освоения АООП НОО</w:t>
      </w:r>
      <w:r w:rsidRPr="008A472C">
        <w:br/>
        <w:t>обучающихся с ЗПР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20"/>
        <w:jc w:val="left"/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t>Система оценки достижения планируемых результатов освоения АООП</w:t>
      </w:r>
      <w:r w:rsidRPr="008A472C">
        <w:br/>
        <w:t xml:space="preserve">НОО обучающихся с ЗПР предполагает </w:t>
      </w:r>
      <w:r w:rsidRPr="008A472C">
        <w:rPr>
          <w:rStyle w:val="20"/>
        </w:rPr>
        <w:t>комплексный подход к оценке</w:t>
      </w:r>
      <w:r w:rsidRPr="008A472C">
        <w:rPr>
          <w:rStyle w:val="20"/>
        </w:rPr>
        <w:br/>
        <w:t>результатов</w:t>
      </w:r>
      <w:r w:rsidRPr="008A472C">
        <w:t xml:space="preserve"> образования, позволяющий вести оценку достижения</w:t>
      </w:r>
      <w:r w:rsidRPr="008A472C">
        <w:br/>
        <w:t xml:space="preserve">обучающимися всех трёх групп результатов образования: </w:t>
      </w:r>
      <w:r w:rsidRPr="008A472C">
        <w:rPr>
          <w:rStyle w:val="20"/>
        </w:rPr>
        <w:t>личностн</w:t>
      </w:r>
      <w:r w:rsidR="00777CDC">
        <w:rPr>
          <w:rStyle w:val="20"/>
        </w:rPr>
        <w:t>ых,</w:t>
      </w:r>
      <w:r w:rsidR="00777CDC">
        <w:rPr>
          <w:rStyle w:val="20"/>
        </w:rPr>
        <w:br/>
      </w:r>
      <w:proofErr w:type="spellStart"/>
      <w:r w:rsidR="00777CDC">
        <w:rPr>
          <w:rStyle w:val="20"/>
        </w:rPr>
        <w:t>метапредметных</w:t>
      </w:r>
      <w:proofErr w:type="spellEnd"/>
      <w:r w:rsidR="00777CDC">
        <w:rPr>
          <w:rStyle w:val="20"/>
        </w:rPr>
        <w:t xml:space="preserve"> и предметных</w:t>
      </w:r>
    </w:p>
    <w:p w:rsidR="008852C4" w:rsidRPr="008A472C" w:rsidRDefault="00EE4D56" w:rsidP="00777CDC">
      <w:pPr>
        <w:pStyle w:val="25"/>
        <w:shd w:val="clear" w:color="auto" w:fill="auto"/>
        <w:spacing w:line="360" w:lineRule="auto"/>
        <w:jc w:val="left"/>
      </w:pPr>
      <w:r w:rsidRPr="008A472C">
        <w:rPr>
          <w:rStyle w:val="20"/>
        </w:rPr>
        <w:lastRenderedPageBreak/>
        <w:t>Личностные результаты</w:t>
      </w:r>
    </w:p>
    <w:p w:rsidR="008852C4" w:rsidRPr="008A472C" w:rsidRDefault="008852C4" w:rsidP="006F2DFA">
      <w:pPr>
        <w:pStyle w:val="25"/>
        <w:shd w:val="clear" w:color="auto" w:fill="auto"/>
        <w:spacing w:line="360" w:lineRule="auto"/>
        <w:ind w:left="567" w:firstLine="600"/>
        <w:jc w:val="left"/>
      </w:pP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Формой оценки личностных результатов обучающихся является</w:t>
      </w:r>
      <w:r w:rsidRPr="008A472C">
        <w:br/>
        <w:t>оценка личностной сферы. Эта задача решается в процессе систематического</w:t>
      </w:r>
      <w:r w:rsidRPr="008A472C">
        <w:br/>
        <w:t>наблюдения за ходом психического развития ребёнка на основе представлений о</w:t>
      </w:r>
      <w:r w:rsidRPr="008A472C">
        <w:br/>
        <w:t>нормативном содержании и возрастной периодизации развития - в форме</w:t>
      </w:r>
      <w:r w:rsidRPr="008A472C">
        <w:br/>
        <w:t>возрастно-психологического консультирования. Такая оценка осуществляется</w:t>
      </w:r>
      <w:r w:rsidRPr="008A472C">
        <w:br/>
        <w:t>по запросу родителей (законных представителей) обучающихся или по запросу</w:t>
      </w:r>
      <w:r w:rsidRPr="008A472C">
        <w:br/>
        <w:t>педагогов (или администрации образовательного учреждения) при согласии</w:t>
      </w:r>
      <w:r w:rsidRPr="008A472C">
        <w:br/>
        <w:t>родителей (законных представителей) и проводится психологом.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Для оценки продвижения ребенка в овладении социальными (жизненными)</w:t>
      </w:r>
      <w:r w:rsidRPr="008A472C">
        <w:br/>
        <w:t>компетенциями нами применяется метод экспертной оценки, который</w:t>
      </w:r>
      <w:r w:rsidRPr="008A472C">
        <w:br/>
        <w:t>представляет собой процедуру оценки результатов на основе мнений группы</w:t>
      </w:r>
      <w:r w:rsidRPr="008A472C">
        <w:br/>
        <w:t>специалистов (экспертов). Данная группа объединяет всех участников</w:t>
      </w:r>
      <w:r w:rsidRPr="008A472C">
        <w:br/>
        <w:t>образовательного процесса - тех, кто обучает, воспитывает и тесно</w:t>
      </w:r>
      <w:r w:rsidRPr="008A472C">
        <w:br/>
        <w:t>контактирует с ребёнком. В состав группы включаются педагоги и специалисты</w:t>
      </w:r>
      <w:r w:rsidRPr="008A472C">
        <w:br/>
        <w:t>службы психолого-педагогического сопровождения (учителя, учитель-логопед,</w:t>
      </w:r>
      <w:r w:rsidRPr="008A472C">
        <w:br/>
        <w:t>педагог-психолог, социальный педагог), которые хорошо знают ученика.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Для полноты оценки личностных результатов освоения обучающимися с</w:t>
      </w:r>
      <w:r w:rsidRPr="008A472C">
        <w:br/>
        <w:t>ЗПР АООП НОО учитывается мнение родителей (законных представителей</w:t>
      </w:r>
      <w:proofErr w:type="gramStart"/>
      <w:r w:rsidRPr="008A472C">
        <w:t>),</w:t>
      </w:r>
      <w:r w:rsidRPr="008A472C">
        <w:br/>
        <w:t>поскольку</w:t>
      </w:r>
      <w:proofErr w:type="gramEnd"/>
      <w:r w:rsidRPr="008A472C">
        <w:t xml:space="preserve"> основой оценки служит анализ изменений поведения обучающегося</w:t>
      </w:r>
      <w:r w:rsidRPr="008A472C">
        <w:br/>
        <w:t>в повседневной жизни в различных социальных средах (школьной и семейной).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Результаты анализа представляются в форме удобных и понятных всем</w:t>
      </w:r>
      <w:r w:rsidRPr="008A472C">
        <w:br/>
        <w:t>членам экспертной группы условных единицах: 0 баллов - нет продвижения; 1</w:t>
      </w:r>
      <w:r w:rsidRPr="008A472C">
        <w:br/>
        <w:t>балл - минимальное продвижение; 2 балла - среднее продвижение; 3 балла -</w:t>
      </w:r>
      <w:r w:rsidRPr="008A472C">
        <w:br/>
        <w:t>значительное продвижение.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Экспертная группа вырабатывает ориентиры в описании динамики</w:t>
      </w:r>
      <w:r w:rsidRPr="008A472C">
        <w:br/>
        <w:t>развития социальной (жизненной) компетенции ребенка.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t>Полученные результаты оценки ли</w:t>
      </w:r>
      <w:r w:rsidR="00777CDC">
        <w:t>чностных достижений обучающегося</w:t>
      </w:r>
    </w:p>
    <w:p w:rsidR="008852C4" w:rsidRPr="008A472C" w:rsidRDefault="00EE4D56" w:rsidP="00777CDC">
      <w:pPr>
        <w:pStyle w:val="25"/>
        <w:shd w:val="clear" w:color="auto" w:fill="auto"/>
        <w:spacing w:line="360" w:lineRule="auto"/>
        <w:jc w:val="left"/>
      </w:pPr>
      <w:r w:rsidRPr="008A472C">
        <w:lastRenderedPageBreak/>
        <w:t>позволят не только представить полную картину динамики целостного развития</w:t>
      </w:r>
      <w:r w:rsidRPr="008A472C">
        <w:br/>
        <w:t>ребенка, но и отследить наличие или отсутствие изменений по отдельным</w:t>
      </w:r>
      <w:r w:rsidRPr="008A472C">
        <w:br/>
        <w:t>жизненным компетенциям.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580"/>
        <w:jc w:val="left"/>
      </w:pPr>
      <w:proofErr w:type="spellStart"/>
      <w:r w:rsidRPr="008A472C">
        <w:rPr>
          <w:rStyle w:val="20"/>
        </w:rPr>
        <w:t>Метапредметные</w:t>
      </w:r>
      <w:proofErr w:type="spellEnd"/>
      <w:r w:rsidRPr="008A472C">
        <w:rPr>
          <w:rStyle w:val="20"/>
        </w:rPr>
        <w:t xml:space="preserve"> результаты</w:t>
      </w:r>
      <w:r w:rsidRPr="008A472C">
        <w:t xml:space="preserve"> включают освоенные обучающимися</w:t>
      </w:r>
      <w:r w:rsidRPr="008A472C">
        <w:br/>
        <w:t>универсальные учебные действия (познавательные, регулятивные и</w:t>
      </w:r>
      <w:r w:rsidRPr="008A472C">
        <w:br/>
        <w:t xml:space="preserve">коммуникативные), обеспечивающие овладение ключевыми </w:t>
      </w:r>
      <w:proofErr w:type="gramStart"/>
      <w:r w:rsidRPr="008A472C">
        <w:t>компетенциями</w:t>
      </w:r>
      <w:r w:rsidRPr="008A472C">
        <w:br/>
        <w:t>(</w:t>
      </w:r>
      <w:proofErr w:type="gramEnd"/>
      <w:r w:rsidRPr="008A472C">
        <w:t xml:space="preserve">составляющими основу умения учиться) и </w:t>
      </w:r>
      <w:proofErr w:type="spellStart"/>
      <w:r w:rsidRPr="008A472C">
        <w:t>межпредметными</w:t>
      </w:r>
      <w:proofErr w:type="spellEnd"/>
      <w:r w:rsidRPr="008A472C">
        <w:t xml:space="preserve"> знаниями, а также</w:t>
      </w:r>
      <w:r w:rsidRPr="008A472C">
        <w:br/>
        <w:t>способность решать учебные и жизненные задачи и готовность к овладению в</w:t>
      </w:r>
      <w:r w:rsidRPr="008A472C">
        <w:br/>
        <w:t>дальнейшем АООП основного общего образования.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580"/>
        <w:jc w:val="left"/>
      </w:pPr>
      <w:r w:rsidRPr="008A472C">
        <w:t xml:space="preserve">Достижение </w:t>
      </w:r>
      <w:proofErr w:type="spellStart"/>
      <w:r w:rsidRPr="008A472C">
        <w:t>метапредметных</w:t>
      </w:r>
      <w:proofErr w:type="spellEnd"/>
      <w:r w:rsidRPr="008A472C">
        <w:t xml:space="preserve"> результатов обеспечивается за счёт основных</w:t>
      </w:r>
      <w:r w:rsidRPr="008A472C">
        <w:br/>
        <w:t>компонентов образовательного процесса - учебных предметов, представленных</w:t>
      </w:r>
      <w:r w:rsidRPr="008A472C">
        <w:br/>
        <w:t>в обязательной части учебного плана.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580"/>
        <w:jc w:val="left"/>
      </w:pPr>
      <w:r w:rsidRPr="008A472C">
        <w:t xml:space="preserve">Оценка </w:t>
      </w:r>
      <w:proofErr w:type="spellStart"/>
      <w:r w:rsidRPr="008A472C">
        <w:t>метапредметных</w:t>
      </w:r>
      <w:proofErr w:type="spellEnd"/>
      <w:r w:rsidRPr="008A472C">
        <w:t xml:space="preserve"> результатов предполагает оценку продвижения</w:t>
      </w:r>
      <w:r w:rsidRPr="008A472C">
        <w:br/>
        <w:t>обучающегося в овладении регулятивными, коммуникативными и</w:t>
      </w:r>
      <w:r w:rsidRPr="008A472C">
        <w:br/>
        <w:t>познавательными универсальными учебными действиями, т.е. таких</w:t>
      </w:r>
      <w:r w:rsidRPr="008A472C">
        <w:br/>
        <w:t>умственных действий обучающихся, которые направлены на управление своей</w:t>
      </w:r>
      <w:r w:rsidRPr="008A472C">
        <w:br/>
        <w:t>познавательной деятельностью.</w:t>
      </w:r>
    </w:p>
    <w:p w:rsidR="008852C4" w:rsidRPr="008A472C" w:rsidRDefault="00EE4D56" w:rsidP="006F2DFA">
      <w:pPr>
        <w:pStyle w:val="72"/>
        <w:shd w:val="clear" w:color="auto" w:fill="auto"/>
        <w:spacing w:line="360" w:lineRule="auto"/>
        <w:ind w:left="567"/>
        <w:jc w:val="left"/>
      </w:pPr>
      <w:r w:rsidRPr="008A472C">
        <w:t>Регулятивные: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222"/>
        </w:tabs>
        <w:spacing w:line="360" w:lineRule="auto"/>
        <w:ind w:left="567"/>
        <w:jc w:val="left"/>
      </w:pPr>
      <w:r w:rsidRPr="008A472C">
        <w:t xml:space="preserve">-способность обучающегося принимать и сохранять учебную цель и </w:t>
      </w:r>
      <w:proofErr w:type="gramStart"/>
      <w:r w:rsidRPr="008A472C">
        <w:t>задачи;</w:t>
      </w:r>
      <w:r w:rsidRPr="008A472C">
        <w:br/>
        <w:t>самостоятельно</w:t>
      </w:r>
      <w:proofErr w:type="gramEnd"/>
      <w:r w:rsidRPr="008A472C">
        <w:t xml:space="preserve"> преобразовывать практическую задачу в познавательную;</w:t>
      </w:r>
      <w:r w:rsidRPr="008A472C">
        <w:br/>
        <w:t>умение планировать собственную деятельность в соответствии с поставленной</w:t>
      </w:r>
      <w:r w:rsidRPr="008A472C">
        <w:br/>
        <w:t>задачей и условиями её реализации и искать средства её осуществления; умение</w:t>
      </w:r>
      <w:r w:rsidRPr="008A472C">
        <w:br/>
        <w:t>контролировать и оценивать свои действия, вносить коррективы в их</w:t>
      </w:r>
      <w:r w:rsidRPr="008A472C">
        <w:br/>
        <w:t>выполнение на основе оценки и учёта характера ошибок, проявлять инициативу</w:t>
      </w:r>
      <w:r w:rsidRPr="008A472C">
        <w:br/>
        <w:t>и самостоятельность в обучении.</w:t>
      </w:r>
    </w:p>
    <w:p w:rsidR="008852C4" w:rsidRPr="008A472C" w:rsidRDefault="00EE4D56" w:rsidP="006F2DFA">
      <w:pPr>
        <w:pStyle w:val="72"/>
        <w:shd w:val="clear" w:color="auto" w:fill="auto"/>
        <w:spacing w:line="360" w:lineRule="auto"/>
        <w:ind w:left="567"/>
        <w:jc w:val="left"/>
      </w:pPr>
      <w:r w:rsidRPr="008A472C">
        <w:t>Познавательные: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389"/>
        </w:tabs>
        <w:spacing w:line="360" w:lineRule="auto"/>
        <w:ind w:left="567"/>
        <w:jc w:val="left"/>
      </w:pPr>
      <w:r w:rsidRPr="008A472C">
        <w:t>-умение осуществлять информационный поиск, сбор и выделение</w:t>
      </w:r>
      <w:r w:rsidRPr="008A472C">
        <w:br/>
        <w:t>существенной информации из различных информационных источников;</w:t>
      </w:r>
    </w:p>
    <w:p w:rsidR="00B22804" w:rsidRPr="008A472C" w:rsidRDefault="00EE4D56" w:rsidP="006F2DFA">
      <w:pPr>
        <w:pStyle w:val="25"/>
        <w:shd w:val="clear" w:color="auto" w:fill="auto"/>
        <w:spacing w:line="360" w:lineRule="auto"/>
        <w:ind w:left="567"/>
        <w:jc w:val="left"/>
      </w:pPr>
      <w:r w:rsidRPr="008A472C">
        <w:t>-умение использовать знаково-символические средства для создания моделей</w:t>
      </w:r>
      <w:r w:rsidRPr="008A472C">
        <w:br/>
        <w:t>изучаемых объектов и процессов, схем решения учебно-познавательных и</w:t>
      </w:r>
      <w:r w:rsidR="00B22804" w:rsidRPr="00B22804">
        <w:t xml:space="preserve"> </w:t>
      </w:r>
      <w:r w:rsidR="00B22804" w:rsidRPr="008A472C">
        <w:t>учебно-познавательные и учебно-практические задачи с использованием</w:t>
      </w:r>
      <w:r w:rsidR="00B22804" w:rsidRPr="008A472C">
        <w:br/>
        <w:t>средств, релевантных содержанию учебных предметов, в том числе на основе</w:t>
      </w:r>
      <w:r w:rsidR="00B22804" w:rsidRPr="008A472C">
        <w:br/>
      </w:r>
      <w:proofErr w:type="spellStart"/>
      <w:r w:rsidR="00B22804" w:rsidRPr="008A472C">
        <w:t>метапредметных</w:t>
      </w:r>
      <w:proofErr w:type="spellEnd"/>
      <w:r w:rsidR="00B22804" w:rsidRPr="008A472C">
        <w:t xml:space="preserve"> действий.</w:t>
      </w:r>
    </w:p>
    <w:p w:rsidR="008852C4" w:rsidRPr="008A472C" w:rsidRDefault="008852C4" w:rsidP="006F2DFA">
      <w:pPr>
        <w:pStyle w:val="25"/>
        <w:shd w:val="clear" w:color="auto" w:fill="auto"/>
        <w:tabs>
          <w:tab w:val="left" w:pos="217"/>
        </w:tabs>
        <w:spacing w:line="360" w:lineRule="auto"/>
        <w:ind w:left="567"/>
        <w:jc w:val="left"/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</w:p>
    <w:p w:rsidR="00EE4D56" w:rsidRPr="008A472C" w:rsidRDefault="002E4A5F" w:rsidP="006F2DFA">
      <w:pPr>
        <w:pStyle w:val="16"/>
        <w:shd w:val="clear" w:color="auto" w:fill="auto"/>
        <w:spacing w:line="360" w:lineRule="auto"/>
        <w:ind w:left="567" w:right="40"/>
        <w:rPr>
          <w:sz w:val="28"/>
          <w:szCs w:val="28"/>
        </w:rPr>
      </w:pPr>
      <w:r>
        <w:rPr>
          <w:sz w:val="28"/>
          <w:szCs w:val="28"/>
        </w:rPr>
        <w:lastRenderedPageBreak/>
        <w:t>Лист регистрации</w:t>
      </w:r>
      <w:r w:rsidR="0021187E">
        <w:rPr>
          <w:sz w:val="28"/>
          <w:szCs w:val="28"/>
        </w:rPr>
        <w:t xml:space="preserve"> результатов.</w:t>
      </w:r>
    </w:p>
    <w:p w:rsidR="00EE4D56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6060"/>
        <w:gridCol w:w="1369"/>
        <w:gridCol w:w="1558"/>
        <w:gridCol w:w="1350"/>
      </w:tblGrid>
      <w:tr w:rsidR="006931A7" w:rsidRPr="008A472C" w:rsidTr="006931A7">
        <w:trPr>
          <w:trHeight w:val="416"/>
        </w:trPr>
        <w:tc>
          <w:tcPr>
            <w:tcW w:w="426" w:type="dxa"/>
            <w:vMerge w:val="restart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 w:rsidRPr="008A472C">
              <w:rPr>
                <w:rStyle w:val="29pt0"/>
                <w:sz w:val="28"/>
                <w:szCs w:val="28"/>
              </w:rPr>
              <w:t>№</w:t>
            </w:r>
          </w:p>
        </w:tc>
        <w:tc>
          <w:tcPr>
            <w:tcW w:w="7337" w:type="dxa"/>
            <w:vMerge w:val="restart"/>
            <w:vAlign w:val="center"/>
          </w:tcPr>
          <w:p w:rsidR="006931A7" w:rsidRPr="002E4A5F" w:rsidRDefault="002E4A5F" w:rsidP="006F2DFA">
            <w:pPr>
              <w:spacing w:line="360" w:lineRule="auto"/>
              <w:ind w:left="567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E4A5F">
              <w:rPr>
                <w:rStyle w:val="29pt0"/>
                <w:rFonts w:eastAsia="Calibri"/>
                <w:sz w:val="36"/>
                <w:szCs w:val="36"/>
              </w:rPr>
              <w:t>Метапредметные</w:t>
            </w:r>
            <w:proofErr w:type="spellEnd"/>
            <w:r w:rsidRPr="002E4A5F">
              <w:rPr>
                <w:rStyle w:val="29pt0"/>
                <w:rFonts w:eastAsia="Calibri"/>
                <w:sz w:val="36"/>
                <w:szCs w:val="36"/>
              </w:rPr>
              <w:t xml:space="preserve"> результаты</w:t>
            </w:r>
          </w:p>
        </w:tc>
        <w:tc>
          <w:tcPr>
            <w:tcW w:w="2095" w:type="dxa"/>
            <w:gridSpan w:val="3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 xml:space="preserve"> Экспертная оценка (средний балл)</w:t>
            </w:r>
          </w:p>
        </w:tc>
      </w:tr>
      <w:tr w:rsidR="006931A7" w:rsidRPr="008A472C" w:rsidTr="006931A7">
        <w:trPr>
          <w:trHeight w:val="416"/>
        </w:trPr>
        <w:tc>
          <w:tcPr>
            <w:tcW w:w="426" w:type="dxa"/>
            <w:vMerge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337" w:type="dxa"/>
            <w:vMerge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</w:p>
        </w:tc>
        <w:tc>
          <w:tcPr>
            <w:tcW w:w="709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Нач.</w:t>
            </w:r>
          </w:p>
        </w:tc>
        <w:tc>
          <w:tcPr>
            <w:tcW w:w="708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proofErr w:type="spellStart"/>
            <w:r>
              <w:rPr>
                <w:rStyle w:val="29pt0"/>
                <w:sz w:val="28"/>
                <w:szCs w:val="28"/>
              </w:rPr>
              <w:t>Пром</w:t>
            </w:r>
            <w:proofErr w:type="spellEnd"/>
            <w:r>
              <w:rPr>
                <w:rStyle w:val="29pt0"/>
                <w:sz w:val="28"/>
                <w:szCs w:val="28"/>
              </w:rPr>
              <w:t>.</w:t>
            </w:r>
          </w:p>
        </w:tc>
        <w:tc>
          <w:tcPr>
            <w:tcW w:w="678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итог</w:t>
            </w: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FA7663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 w:rsidRPr="008A472C">
              <w:rPr>
                <w:rStyle w:val="29pt0"/>
                <w:sz w:val="28"/>
                <w:szCs w:val="28"/>
              </w:rPr>
              <w:t>1.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понимать и принимать учебную задачу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FA7663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 w:rsidRPr="008A472C">
              <w:rPr>
                <w:rStyle w:val="29pt0"/>
                <w:sz w:val="28"/>
                <w:szCs w:val="28"/>
              </w:rPr>
              <w:t>2.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 xml:space="preserve">Умение воспроизвести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образец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472C">
              <w:rPr>
                <w:rStyle w:val="29pt0"/>
                <w:rFonts w:eastAsia="Calibri"/>
                <w:sz w:val="28"/>
                <w:szCs w:val="28"/>
              </w:rPr>
              <w:t>Умение сохранять учебную задачу и преобразовывать в познавательную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4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планировать собственную деятельность в</w:t>
            </w:r>
            <w:r w:rsidR="00FA7663" w:rsidRPr="008A472C">
              <w:rPr>
                <w:rStyle w:val="29pt0"/>
                <w:sz w:val="28"/>
                <w:szCs w:val="28"/>
              </w:rPr>
              <w:t xml:space="preserve"> </w:t>
            </w:r>
            <w:r w:rsidRPr="008A472C">
              <w:rPr>
                <w:rStyle w:val="29pt0"/>
                <w:sz w:val="28"/>
                <w:szCs w:val="28"/>
              </w:rPr>
              <w:t xml:space="preserve">соответствии с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задачей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5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 xml:space="preserve">Умение контролировать и оценивать собственные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действия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6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вносить</w:t>
            </w:r>
            <w:r w:rsidR="00FA7663" w:rsidRPr="008A472C">
              <w:rPr>
                <w:rStyle w:val="29pt0"/>
                <w:sz w:val="28"/>
                <w:szCs w:val="28"/>
              </w:rPr>
              <w:t xml:space="preserve"> </w:t>
            </w:r>
            <w:r w:rsidRPr="008A472C">
              <w:rPr>
                <w:rStyle w:val="29pt0"/>
                <w:sz w:val="28"/>
                <w:szCs w:val="28"/>
              </w:rPr>
              <w:t>коррективы на основе</w:t>
            </w:r>
            <w:r w:rsidR="00FA7663" w:rsidRPr="008A472C">
              <w:rPr>
                <w:rStyle w:val="29pt0"/>
                <w:sz w:val="28"/>
                <w:szCs w:val="28"/>
              </w:rPr>
              <w:t xml:space="preserve"> </w:t>
            </w:r>
            <w:r w:rsidRPr="008A472C">
              <w:rPr>
                <w:rStyle w:val="29pt0"/>
                <w:sz w:val="28"/>
                <w:szCs w:val="28"/>
              </w:rPr>
              <w:t>оценки и учета характера ошибок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7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проявлять инициативу и самостояте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льность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8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осуществлять информационный поиск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9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находить информацию по заданному вопросу в тексте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10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 xml:space="preserve">Умение находить информацию по заданному вопросу в различных информационных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источниках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11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создавать схемы,</w:t>
            </w:r>
            <w:r w:rsidR="00FA7663" w:rsidRPr="008A472C">
              <w:rPr>
                <w:rStyle w:val="29pt0"/>
                <w:sz w:val="28"/>
                <w:szCs w:val="28"/>
              </w:rPr>
              <w:t xml:space="preserve"> м</w:t>
            </w:r>
            <w:r w:rsidRPr="008A472C">
              <w:rPr>
                <w:rStyle w:val="29pt0"/>
                <w:sz w:val="28"/>
                <w:szCs w:val="28"/>
              </w:rPr>
              <w:t xml:space="preserve">одели решения учебно-познавательных и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практических задач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12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 xml:space="preserve">Умение осуществлять логические </w:t>
            </w:r>
            <w:r w:rsidRPr="008A472C">
              <w:rPr>
                <w:rStyle w:val="29pt0"/>
                <w:sz w:val="28"/>
                <w:szCs w:val="28"/>
              </w:rPr>
              <w:lastRenderedPageBreak/>
              <w:t>операции:</w:t>
            </w:r>
          </w:p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 xml:space="preserve">сравнение, анализ, обобщение, классификация по заданным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 xml:space="preserve">признакам 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472C">
              <w:rPr>
                <w:rStyle w:val="29pt0"/>
                <w:rFonts w:eastAsia="Calibri"/>
                <w:sz w:val="28"/>
                <w:szCs w:val="28"/>
              </w:rPr>
              <w:t>Умение слушать и слышать педагога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472C">
              <w:rPr>
                <w:rStyle w:val="29pt0"/>
                <w:rFonts w:eastAsia="Calibri"/>
                <w:sz w:val="28"/>
                <w:szCs w:val="28"/>
              </w:rPr>
              <w:t>Умение слушать и слышать сверстников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15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 xml:space="preserve">Умение работать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вдвоем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700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16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сотрудничать с</w:t>
            </w:r>
            <w:r w:rsidR="00FA7663" w:rsidRPr="008A472C">
              <w:rPr>
                <w:rStyle w:val="29pt0"/>
                <w:sz w:val="28"/>
                <w:szCs w:val="28"/>
              </w:rPr>
              <w:t xml:space="preserve"> п</w:t>
            </w:r>
            <w:r w:rsidRPr="008A472C">
              <w:rPr>
                <w:rStyle w:val="29pt0"/>
                <w:sz w:val="28"/>
                <w:szCs w:val="28"/>
              </w:rPr>
              <w:t xml:space="preserve">едагогами и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 xml:space="preserve">сверстникам и при решении </w:t>
            </w:r>
            <w:r w:rsidR="00FA7663" w:rsidRPr="008A472C">
              <w:rPr>
                <w:rStyle w:val="29pt0"/>
                <w:rFonts w:eastAsia="Calibri"/>
                <w:sz w:val="28"/>
                <w:szCs w:val="28"/>
              </w:rPr>
              <w:t>учебно-п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ознавательных задач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700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472C">
              <w:rPr>
                <w:rStyle w:val="29pt0"/>
                <w:rFonts w:eastAsia="Calibri"/>
                <w:sz w:val="28"/>
                <w:szCs w:val="28"/>
              </w:rPr>
              <w:t>Умение работать в группе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700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472C">
              <w:rPr>
                <w:rStyle w:val="29pt0"/>
                <w:rFonts w:eastAsia="Calibri"/>
                <w:sz w:val="28"/>
                <w:szCs w:val="28"/>
              </w:rPr>
              <w:t>Умение принимать на себя ответственность за результаты своих действий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FA7663" w:rsidRPr="008A472C" w:rsidTr="006931A7">
        <w:trPr>
          <w:trHeight w:val="700"/>
        </w:trPr>
        <w:tc>
          <w:tcPr>
            <w:tcW w:w="426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337" w:type="dxa"/>
            <w:vAlign w:val="center"/>
          </w:tcPr>
          <w:p w:rsidR="00FA7663" w:rsidRPr="002E4A5F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36"/>
                <w:szCs w:val="36"/>
              </w:rPr>
            </w:pPr>
            <w:r w:rsidRPr="002E4A5F">
              <w:rPr>
                <w:rStyle w:val="29pt0"/>
                <w:rFonts w:eastAsia="Calibri"/>
                <w:sz w:val="36"/>
                <w:szCs w:val="36"/>
              </w:rPr>
              <w:t>Результаты по учебным предметам</w:t>
            </w:r>
          </w:p>
        </w:tc>
        <w:tc>
          <w:tcPr>
            <w:tcW w:w="709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FA7663" w:rsidRPr="008A472C" w:rsidTr="006931A7">
        <w:trPr>
          <w:trHeight w:val="700"/>
        </w:trPr>
        <w:tc>
          <w:tcPr>
            <w:tcW w:w="426" w:type="dxa"/>
            <w:vAlign w:val="center"/>
          </w:tcPr>
          <w:p w:rsidR="00FA7663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7337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8A472C">
              <w:rPr>
                <w:rStyle w:val="29pt0"/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FA7663" w:rsidRPr="008A472C" w:rsidTr="006931A7">
        <w:trPr>
          <w:trHeight w:val="700"/>
        </w:trPr>
        <w:tc>
          <w:tcPr>
            <w:tcW w:w="426" w:type="dxa"/>
            <w:vAlign w:val="center"/>
          </w:tcPr>
          <w:p w:rsidR="00FA7663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7337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8A472C">
              <w:rPr>
                <w:rStyle w:val="29pt0"/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FA7663" w:rsidRPr="008A472C" w:rsidTr="006931A7">
        <w:trPr>
          <w:trHeight w:val="700"/>
        </w:trPr>
        <w:tc>
          <w:tcPr>
            <w:tcW w:w="426" w:type="dxa"/>
            <w:vAlign w:val="center"/>
          </w:tcPr>
          <w:p w:rsidR="00FA7663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7337" w:type="dxa"/>
            <w:vAlign w:val="center"/>
          </w:tcPr>
          <w:p w:rsidR="00FA7663" w:rsidRPr="00EB48FE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B22804" w:rsidRPr="008A472C" w:rsidTr="006931A7">
        <w:trPr>
          <w:trHeight w:val="700"/>
        </w:trPr>
        <w:tc>
          <w:tcPr>
            <w:tcW w:w="426" w:type="dxa"/>
            <w:vAlign w:val="center"/>
          </w:tcPr>
          <w:p w:rsidR="00B22804" w:rsidRPr="008A472C" w:rsidRDefault="00B22804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337" w:type="dxa"/>
            <w:vAlign w:val="center"/>
          </w:tcPr>
          <w:p w:rsidR="00B22804" w:rsidRPr="000D588D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36"/>
                <w:szCs w:val="36"/>
              </w:rPr>
            </w:pPr>
            <w:r w:rsidRPr="000D588D">
              <w:rPr>
                <w:rStyle w:val="29pt0"/>
                <w:rFonts w:eastAsia="Calibri"/>
                <w:sz w:val="36"/>
                <w:szCs w:val="36"/>
              </w:rPr>
              <w:t>Личностные результаты</w:t>
            </w:r>
          </w:p>
        </w:tc>
        <w:tc>
          <w:tcPr>
            <w:tcW w:w="709" w:type="dxa"/>
            <w:vAlign w:val="center"/>
          </w:tcPr>
          <w:p w:rsidR="00B22804" w:rsidRPr="008A472C" w:rsidRDefault="00B22804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22804" w:rsidRPr="008A472C" w:rsidRDefault="00B22804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B22804" w:rsidRPr="008A472C" w:rsidRDefault="00B22804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0D588D" w:rsidRPr="008A472C" w:rsidTr="006931A7">
        <w:trPr>
          <w:trHeight w:val="700"/>
        </w:trPr>
        <w:tc>
          <w:tcPr>
            <w:tcW w:w="426" w:type="dxa"/>
            <w:vAlign w:val="center"/>
          </w:tcPr>
          <w:p w:rsidR="000D588D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7337" w:type="dxa"/>
            <w:vAlign w:val="center"/>
          </w:tcPr>
          <w:p w:rsidR="000D588D" w:rsidRPr="00EB48FE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>Учебная мотивация</w:t>
            </w:r>
          </w:p>
        </w:tc>
        <w:tc>
          <w:tcPr>
            <w:tcW w:w="709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0D588D" w:rsidRPr="008A472C" w:rsidTr="006931A7">
        <w:trPr>
          <w:trHeight w:val="700"/>
        </w:trPr>
        <w:tc>
          <w:tcPr>
            <w:tcW w:w="426" w:type="dxa"/>
            <w:vAlign w:val="center"/>
          </w:tcPr>
          <w:p w:rsidR="000D588D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7337" w:type="dxa"/>
            <w:vAlign w:val="center"/>
          </w:tcPr>
          <w:p w:rsidR="000D588D" w:rsidRPr="00EB48FE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>Эмоционально-волевая сфера</w:t>
            </w:r>
          </w:p>
        </w:tc>
        <w:tc>
          <w:tcPr>
            <w:tcW w:w="709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0D588D" w:rsidRPr="008A472C" w:rsidTr="006931A7">
        <w:trPr>
          <w:trHeight w:val="700"/>
        </w:trPr>
        <w:tc>
          <w:tcPr>
            <w:tcW w:w="426" w:type="dxa"/>
            <w:vAlign w:val="center"/>
          </w:tcPr>
          <w:p w:rsidR="000D588D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7337" w:type="dxa"/>
            <w:vAlign w:val="center"/>
          </w:tcPr>
          <w:p w:rsidR="000D588D" w:rsidRPr="00EB48FE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>Самооценка</w:t>
            </w:r>
          </w:p>
        </w:tc>
        <w:tc>
          <w:tcPr>
            <w:tcW w:w="709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0D588D" w:rsidRPr="008A472C" w:rsidTr="006931A7">
        <w:trPr>
          <w:trHeight w:val="700"/>
        </w:trPr>
        <w:tc>
          <w:tcPr>
            <w:tcW w:w="426" w:type="dxa"/>
            <w:vAlign w:val="center"/>
          </w:tcPr>
          <w:p w:rsidR="000D588D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7337" w:type="dxa"/>
            <w:vAlign w:val="center"/>
          </w:tcPr>
          <w:p w:rsidR="000D588D" w:rsidRPr="00EB48FE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>Программирование и контроль своей деятельности</w:t>
            </w:r>
          </w:p>
        </w:tc>
        <w:tc>
          <w:tcPr>
            <w:tcW w:w="709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0D588D" w:rsidRPr="008A472C" w:rsidTr="006931A7">
        <w:trPr>
          <w:trHeight w:val="700"/>
        </w:trPr>
        <w:tc>
          <w:tcPr>
            <w:tcW w:w="426" w:type="dxa"/>
            <w:vAlign w:val="center"/>
          </w:tcPr>
          <w:p w:rsidR="000D588D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7337" w:type="dxa"/>
            <w:vAlign w:val="center"/>
          </w:tcPr>
          <w:p w:rsidR="000D588D" w:rsidRPr="00EB48FE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>Познавательная активность</w:t>
            </w:r>
          </w:p>
        </w:tc>
        <w:tc>
          <w:tcPr>
            <w:tcW w:w="709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0D588D" w:rsidRPr="008A472C" w:rsidTr="006931A7">
        <w:trPr>
          <w:trHeight w:val="700"/>
        </w:trPr>
        <w:tc>
          <w:tcPr>
            <w:tcW w:w="426" w:type="dxa"/>
            <w:vAlign w:val="center"/>
          </w:tcPr>
          <w:p w:rsidR="000D588D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lastRenderedPageBreak/>
              <w:t>27</w:t>
            </w:r>
          </w:p>
        </w:tc>
        <w:tc>
          <w:tcPr>
            <w:tcW w:w="7337" w:type="dxa"/>
            <w:vAlign w:val="center"/>
          </w:tcPr>
          <w:p w:rsidR="000D588D" w:rsidRPr="00EB48FE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 xml:space="preserve">Развитие коммуникативной сферы и социальной </w:t>
            </w:r>
            <w:proofErr w:type="gramStart"/>
            <w:r w:rsidRPr="00EB48FE">
              <w:rPr>
                <w:rStyle w:val="29pt0"/>
                <w:rFonts w:eastAsia="Calibri"/>
                <w:sz w:val="28"/>
                <w:szCs w:val="28"/>
              </w:rPr>
              <w:t>интеграции(</w:t>
            </w:r>
            <w:proofErr w:type="gramEnd"/>
            <w:r w:rsidRPr="00EB48FE">
              <w:rPr>
                <w:rStyle w:val="29pt0"/>
                <w:rFonts w:eastAsia="Calibri"/>
                <w:sz w:val="28"/>
                <w:szCs w:val="28"/>
              </w:rPr>
              <w:t>со взрослыми)</w:t>
            </w:r>
          </w:p>
        </w:tc>
        <w:tc>
          <w:tcPr>
            <w:tcW w:w="709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0D588D" w:rsidRPr="008A472C" w:rsidTr="006931A7">
        <w:trPr>
          <w:trHeight w:val="700"/>
        </w:trPr>
        <w:tc>
          <w:tcPr>
            <w:tcW w:w="426" w:type="dxa"/>
            <w:vAlign w:val="center"/>
          </w:tcPr>
          <w:p w:rsidR="000D588D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7337" w:type="dxa"/>
            <w:vAlign w:val="center"/>
          </w:tcPr>
          <w:p w:rsidR="000D588D" w:rsidRPr="00EB48FE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 xml:space="preserve">Развитие коммуникативной сферы и социальной </w:t>
            </w:r>
            <w:proofErr w:type="gramStart"/>
            <w:r w:rsidRPr="00EB48FE">
              <w:rPr>
                <w:rStyle w:val="29pt0"/>
                <w:rFonts w:eastAsia="Calibri"/>
                <w:sz w:val="28"/>
                <w:szCs w:val="28"/>
              </w:rPr>
              <w:t>интеграции(</w:t>
            </w:r>
            <w:proofErr w:type="gramEnd"/>
            <w:r w:rsidRPr="00EB48FE">
              <w:rPr>
                <w:rStyle w:val="29pt0"/>
                <w:rFonts w:eastAsia="Calibri"/>
                <w:sz w:val="28"/>
                <w:szCs w:val="28"/>
              </w:rPr>
              <w:t>с детьми)</w:t>
            </w:r>
          </w:p>
        </w:tc>
        <w:tc>
          <w:tcPr>
            <w:tcW w:w="709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</w:tbl>
    <w:p w:rsidR="00B22804" w:rsidRDefault="00B86170" w:rsidP="006F2DFA">
      <w:pPr>
        <w:pStyle w:val="25"/>
        <w:shd w:val="clear" w:color="auto" w:fill="auto"/>
        <w:spacing w:line="360" w:lineRule="auto"/>
        <w:ind w:left="567"/>
        <w:jc w:val="left"/>
      </w:pPr>
      <w:r w:rsidRPr="008A472C">
        <w:t>Результаты</w:t>
      </w:r>
      <w:r>
        <w:t xml:space="preserve"> </w:t>
      </w:r>
      <w:r w:rsidRPr="008A472C">
        <w:t xml:space="preserve"> анализа </w:t>
      </w:r>
      <w:r w:rsidR="00B22804">
        <w:t>представляются в форме группы условных единиц</w:t>
      </w:r>
      <w:r w:rsidRPr="008A472C">
        <w:t xml:space="preserve">: </w:t>
      </w:r>
    </w:p>
    <w:p w:rsidR="00B22804" w:rsidRPr="00F51231" w:rsidRDefault="00B22804" w:rsidP="006F2DFA">
      <w:pPr>
        <w:pStyle w:val="25"/>
        <w:shd w:val="clear" w:color="auto" w:fill="auto"/>
        <w:spacing w:line="360" w:lineRule="auto"/>
        <w:ind w:left="567"/>
        <w:jc w:val="left"/>
        <w:rPr>
          <w:sz w:val="24"/>
          <w:szCs w:val="24"/>
        </w:rPr>
      </w:pPr>
      <w:r w:rsidRPr="00F51231">
        <w:rPr>
          <w:sz w:val="24"/>
          <w:szCs w:val="24"/>
        </w:rPr>
        <w:t xml:space="preserve">           </w:t>
      </w:r>
      <w:r w:rsidR="00B86170" w:rsidRPr="00F51231">
        <w:rPr>
          <w:sz w:val="24"/>
          <w:szCs w:val="24"/>
        </w:rPr>
        <w:t xml:space="preserve">0 баллов - нет продвижения; </w:t>
      </w:r>
    </w:p>
    <w:p w:rsidR="00B22804" w:rsidRPr="00F51231" w:rsidRDefault="00B86170" w:rsidP="006F2DFA">
      <w:pPr>
        <w:pStyle w:val="25"/>
        <w:numPr>
          <w:ilvl w:val="1"/>
          <w:numId w:val="13"/>
        </w:numPr>
        <w:shd w:val="clear" w:color="auto" w:fill="auto"/>
        <w:spacing w:line="360" w:lineRule="auto"/>
        <w:ind w:left="567"/>
        <w:jc w:val="left"/>
        <w:rPr>
          <w:sz w:val="24"/>
          <w:szCs w:val="24"/>
        </w:rPr>
      </w:pPr>
      <w:r w:rsidRPr="00F51231">
        <w:rPr>
          <w:sz w:val="24"/>
          <w:szCs w:val="24"/>
        </w:rPr>
        <w:t xml:space="preserve">балл - минимальное продвижение; </w:t>
      </w:r>
    </w:p>
    <w:p w:rsidR="00B22804" w:rsidRPr="00F51231" w:rsidRDefault="00B86170" w:rsidP="006F2DFA">
      <w:pPr>
        <w:pStyle w:val="25"/>
        <w:numPr>
          <w:ilvl w:val="1"/>
          <w:numId w:val="13"/>
        </w:numPr>
        <w:shd w:val="clear" w:color="auto" w:fill="auto"/>
        <w:spacing w:line="360" w:lineRule="auto"/>
        <w:ind w:left="567"/>
        <w:jc w:val="left"/>
        <w:rPr>
          <w:sz w:val="24"/>
          <w:szCs w:val="24"/>
        </w:rPr>
      </w:pPr>
      <w:r w:rsidRPr="00F51231">
        <w:rPr>
          <w:sz w:val="24"/>
          <w:szCs w:val="24"/>
        </w:rPr>
        <w:t>балла - среднее продвижение;</w:t>
      </w:r>
    </w:p>
    <w:p w:rsidR="00B86170" w:rsidRPr="00F51231" w:rsidRDefault="00B22804" w:rsidP="006F2DFA">
      <w:pPr>
        <w:pStyle w:val="25"/>
        <w:shd w:val="clear" w:color="auto" w:fill="auto"/>
        <w:spacing w:line="360" w:lineRule="auto"/>
        <w:ind w:left="567"/>
        <w:jc w:val="left"/>
        <w:rPr>
          <w:sz w:val="24"/>
          <w:szCs w:val="24"/>
        </w:rPr>
      </w:pPr>
      <w:r w:rsidRPr="00F51231">
        <w:rPr>
          <w:sz w:val="24"/>
          <w:szCs w:val="24"/>
        </w:rPr>
        <w:t xml:space="preserve"> 3 балла -</w:t>
      </w:r>
      <w:r w:rsidR="00B86170" w:rsidRPr="00F51231">
        <w:rPr>
          <w:sz w:val="24"/>
          <w:szCs w:val="24"/>
        </w:rPr>
        <w:t>значительное продвижение.</w:t>
      </w:r>
    </w:p>
    <w:p w:rsidR="00F51231" w:rsidRDefault="000855E1" w:rsidP="006F2DFA">
      <w:pPr>
        <w:spacing w:line="360" w:lineRule="auto"/>
        <w:ind w:left="567"/>
        <w:rPr>
          <w:sz w:val="24"/>
          <w:szCs w:val="24"/>
        </w:rPr>
      </w:pPr>
      <w:r w:rsidRPr="00F51231">
        <w:rPr>
          <w:sz w:val="24"/>
          <w:szCs w:val="24"/>
        </w:rPr>
        <w:t>Оценка предметных  достижений обучающихся осуществляется в</w:t>
      </w:r>
      <w:r w:rsidRPr="00F51231">
        <w:rPr>
          <w:sz w:val="24"/>
          <w:szCs w:val="24"/>
        </w:rPr>
        <w:br/>
        <w:t>традиционной 5-ти балльной системе.</w:t>
      </w:r>
    </w:p>
    <w:p w:rsidR="00F51231" w:rsidRPr="00F51231" w:rsidRDefault="00226734" w:rsidP="006F2DFA">
      <w:pPr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Выпускник овладел</w:t>
      </w:r>
      <w:r w:rsidR="000855E1" w:rsidRPr="00F51231">
        <w:rPr>
          <w:sz w:val="24"/>
          <w:szCs w:val="24"/>
        </w:rPr>
        <w:t xml:space="preserve"> (функциональным) уровнем</w:t>
      </w:r>
      <w:r w:rsidR="000855E1" w:rsidRPr="00F51231">
        <w:rPr>
          <w:sz w:val="24"/>
          <w:szCs w:val="24"/>
        </w:rPr>
        <w:br/>
        <w:t xml:space="preserve">достижения планируемых </w:t>
      </w:r>
      <w:proofErr w:type="gramStart"/>
      <w:r w:rsidR="000855E1" w:rsidRPr="00F51231">
        <w:rPr>
          <w:sz w:val="24"/>
          <w:szCs w:val="24"/>
        </w:rPr>
        <w:t>результатов</w:t>
      </w:r>
      <w:r w:rsidR="00F51231">
        <w:rPr>
          <w:sz w:val="24"/>
          <w:szCs w:val="24"/>
        </w:rPr>
        <w:t>(</w:t>
      </w:r>
      <w:proofErr w:type="gramEnd"/>
      <w:r w:rsidR="00F51231" w:rsidRPr="00F51231">
        <w:rPr>
          <w:sz w:val="24"/>
          <w:szCs w:val="24"/>
        </w:rPr>
        <w:t>не менее 50 %</w:t>
      </w:r>
      <w:r w:rsidR="00F51231">
        <w:rPr>
          <w:sz w:val="24"/>
          <w:szCs w:val="24"/>
        </w:rPr>
        <w:t xml:space="preserve"> заданий базового</w:t>
      </w:r>
      <w:r w:rsidR="00F51231">
        <w:rPr>
          <w:sz w:val="24"/>
          <w:szCs w:val="24"/>
        </w:rPr>
        <w:br/>
        <w:t>уровня):</w:t>
      </w:r>
    </w:p>
    <w:p w:rsidR="000855E1" w:rsidRPr="00F51231" w:rsidRDefault="000855E1" w:rsidP="006F2DFA">
      <w:pPr>
        <w:spacing w:line="360" w:lineRule="auto"/>
        <w:ind w:left="567"/>
        <w:rPr>
          <w:sz w:val="24"/>
          <w:szCs w:val="24"/>
        </w:rPr>
      </w:pPr>
      <w:r w:rsidRPr="00F51231">
        <w:rPr>
          <w:sz w:val="24"/>
          <w:szCs w:val="24"/>
        </w:rPr>
        <w:t>Выпускник овладел повышенным (функциональным) уровнем</w:t>
      </w:r>
      <w:r w:rsidRPr="00F51231">
        <w:rPr>
          <w:sz w:val="24"/>
          <w:szCs w:val="24"/>
        </w:rPr>
        <w:br/>
        <w:t xml:space="preserve">достижения планируемых </w:t>
      </w:r>
      <w:proofErr w:type="gramStart"/>
      <w:r w:rsidRPr="00F51231">
        <w:rPr>
          <w:sz w:val="24"/>
          <w:szCs w:val="24"/>
        </w:rPr>
        <w:t>результатов</w:t>
      </w:r>
      <w:r w:rsidR="00F51231">
        <w:rPr>
          <w:sz w:val="24"/>
          <w:szCs w:val="24"/>
        </w:rPr>
        <w:t>(</w:t>
      </w:r>
      <w:proofErr w:type="gramEnd"/>
      <w:r w:rsidR="00F51231">
        <w:t>правильное выполнение</w:t>
      </w:r>
      <w:r w:rsidR="00F51231" w:rsidRPr="008A472C">
        <w:t xml:space="preserve"> не менее 65 %</w:t>
      </w:r>
      <w:r w:rsidR="00F51231" w:rsidRPr="008A472C">
        <w:br/>
        <w:t>заданий базового уровня</w:t>
      </w:r>
      <w:r w:rsidR="00F51231">
        <w:t>):</w:t>
      </w:r>
    </w:p>
    <w:p w:rsidR="00F51231" w:rsidRPr="00F51231" w:rsidRDefault="000855E1" w:rsidP="006F2DFA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  <w:sectPr w:rsidR="00F51231" w:rsidRPr="00F51231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F51231">
        <w:rPr>
          <w:sz w:val="24"/>
          <w:szCs w:val="24"/>
        </w:rPr>
        <w:t>Выпускник не овладел базовым (опорным) уровнем дос</w:t>
      </w:r>
      <w:r w:rsidR="00F51231">
        <w:rPr>
          <w:sz w:val="24"/>
          <w:szCs w:val="24"/>
        </w:rPr>
        <w:t>тижения</w:t>
      </w:r>
      <w:r w:rsidR="00F51231">
        <w:rPr>
          <w:sz w:val="24"/>
          <w:szCs w:val="24"/>
        </w:rPr>
        <w:br/>
        <w:t xml:space="preserve">планируемых </w:t>
      </w:r>
      <w:proofErr w:type="gramStart"/>
      <w:r w:rsidR="00F51231">
        <w:rPr>
          <w:sz w:val="24"/>
          <w:szCs w:val="24"/>
        </w:rPr>
        <w:t>результатов</w:t>
      </w:r>
      <w:r w:rsidR="00226734">
        <w:rPr>
          <w:sz w:val="24"/>
          <w:szCs w:val="24"/>
        </w:rPr>
        <w:t>(</w:t>
      </w:r>
      <w:proofErr w:type="gramEnd"/>
      <w:r w:rsidR="00F51231" w:rsidRPr="00F51231">
        <w:rPr>
          <w:sz w:val="24"/>
          <w:szCs w:val="24"/>
        </w:rPr>
        <w:t>правильном выполнении м</w:t>
      </w:r>
      <w:r w:rsidR="00F51231">
        <w:rPr>
          <w:sz w:val="24"/>
          <w:szCs w:val="24"/>
        </w:rPr>
        <w:t xml:space="preserve">енее 50% заданий базового  </w:t>
      </w:r>
      <w:r w:rsidR="00226734">
        <w:rPr>
          <w:sz w:val="24"/>
          <w:szCs w:val="24"/>
        </w:rPr>
        <w:t>уровня):</w:t>
      </w:r>
    </w:p>
    <w:p w:rsidR="00F51231" w:rsidRPr="00F51231" w:rsidRDefault="00F51231" w:rsidP="006F2DFA">
      <w:pPr>
        <w:pStyle w:val="25"/>
        <w:shd w:val="clear" w:color="auto" w:fill="auto"/>
        <w:spacing w:line="360" w:lineRule="auto"/>
        <w:ind w:left="567"/>
        <w:jc w:val="left"/>
        <w:rPr>
          <w:sz w:val="24"/>
          <w:szCs w:val="24"/>
        </w:rPr>
        <w:sectPr w:rsidR="00F51231" w:rsidRPr="00F51231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</w:p>
    <w:p w:rsidR="000855E1" w:rsidRPr="00F51231" w:rsidRDefault="000855E1" w:rsidP="006F2DFA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  <w:sectPr w:rsidR="000855E1" w:rsidRPr="00F51231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/>
        <w:jc w:val="left"/>
      </w:pPr>
      <w:r w:rsidRPr="008A472C">
        <w:lastRenderedPageBreak/>
        <w:t>О</w:t>
      </w:r>
      <w:r w:rsidR="000855E1">
        <w:t>ценка достижения</w:t>
      </w:r>
      <w:r w:rsidRPr="008A472C">
        <w:t xml:space="preserve"> результатов ведётся как в ходе</w:t>
      </w:r>
      <w:r w:rsidRPr="008A472C">
        <w:br/>
        <w:t>текущего и промежуточного оценивания, так и в ходе выполнения итоговых</w:t>
      </w:r>
      <w:r w:rsidRPr="008A472C">
        <w:br/>
        <w:t>проверочных работ. При этом итоговая оценка ограничивается контролем</w:t>
      </w:r>
      <w:r w:rsidRPr="008A472C">
        <w:br/>
        <w:t>успешности освоения действий, выполняемых обучающимися с предметным</w:t>
      </w:r>
      <w:r w:rsidRPr="008A472C">
        <w:br/>
        <w:t>содержанием, отражающим опорную систему знаний данного учебного курса.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Оценка этой группы результатов осуществляется со второй учебной</w:t>
      </w:r>
      <w:r w:rsidRPr="008A472C">
        <w:br/>
        <w:t>четверти 2-го класса, т.е. в тот период, когда у обучающихся уже</w:t>
      </w:r>
      <w:r w:rsidRPr="008A472C">
        <w:br/>
        <w:t>сформированы некоторые начальные навыки чтения, письма и счета. Кроме</w:t>
      </w:r>
      <w:r w:rsidRPr="008A472C">
        <w:br/>
        <w:t>того, сама учебная деятельность становится привычной для обучающихся, и</w:t>
      </w:r>
      <w:r w:rsidRPr="008A472C">
        <w:br/>
        <w:t>они смогут ее организовывать под руководством учителя.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Оценка предметных достижений обучающихся осуществляется в</w:t>
      </w:r>
      <w:r w:rsidRPr="008A472C">
        <w:br/>
        <w:t>традиционной 5-ти балльной системе. Ответственность за объективность оценки</w:t>
      </w:r>
      <w:r w:rsidRPr="008A472C">
        <w:br/>
        <w:t>знаний обучающихся возлагается на учителя.</w:t>
      </w:r>
    </w:p>
    <w:p w:rsidR="008852C4" w:rsidRPr="008A472C" w:rsidRDefault="00EE4D56" w:rsidP="00777CDC">
      <w:pPr>
        <w:pStyle w:val="25"/>
        <w:shd w:val="clear" w:color="auto" w:fill="auto"/>
        <w:spacing w:line="360" w:lineRule="auto"/>
        <w:jc w:val="left"/>
      </w:pPr>
      <w:r w:rsidRPr="008A472C">
        <w:t>Накопленная оценка, которая состоит из оценок по всем учебным</w:t>
      </w:r>
      <w:r w:rsidRPr="008A472C">
        <w:br/>
        <w:t>предметам и из оценок трех итоговых работ (по русском</w:t>
      </w:r>
      <w:r w:rsidR="00B22804">
        <w:t>у языку, математике и окружающему миру</w:t>
      </w:r>
      <w:r w:rsidRPr="008A472C">
        <w:t>)</w:t>
      </w:r>
      <w:r w:rsidR="00B22804">
        <w:t xml:space="preserve">, результатах на </w:t>
      </w:r>
      <w:proofErr w:type="spellStart"/>
      <w:r w:rsidR="00B22804">
        <w:t>межпредметной</w:t>
      </w:r>
      <w:proofErr w:type="spellEnd"/>
      <w:r w:rsidR="00B22804">
        <w:t xml:space="preserve"> основе</w:t>
      </w:r>
      <w:r w:rsidRPr="008A472C">
        <w:t>, характеризует выполнение</w:t>
      </w:r>
      <w:r w:rsidRPr="008A472C">
        <w:br/>
        <w:t>всей совокупности планируемых результатов, а также динамику</w:t>
      </w:r>
      <w:r w:rsidRPr="008A472C">
        <w:br/>
        <w:t>образовательных достижений учащихся за период обучения. А оценки за</w:t>
      </w:r>
      <w:r w:rsidRPr="008A472C">
        <w:br/>
        <w:t>итоговые работы характеризуют уровень усвоения учащимися опорной</w:t>
      </w:r>
      <w:r w:rsidRPr="008A472C">
        <w:br/>
        <w:t xml:space="preserve">системы знаний по русскому языку и математике, а также уровень овладения </w:t>
      </w:r>
      <w:proofErr w:type="spellStart"/>
      <w:r w:rsidRPr="008A472C">
        <w:t>метапредметными</w:t>
      </w:r>
      <w:proofErr w:type="spellEnd"/>
      <w:r w:rsidRPr="008A472C">
        <w:t xml:space="preserve"> действиями.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760"/>
        <w:jc w:val="left"/>
      </w:pPr>
      <w:r w:rsidRPr="008A472C">
        <w:t>На основании этих оценок и оценок по программе формирования</w:t>
      </w:r>
      <w:r w:rsidRPr="008A472C">
        <w:br/>
        <w:t>универсальных учебных действий делаются следующие выводы о достижении</w:t>
      </w:r>
      <w:r w:rsidRPr="008A472C">
        <w:br/>
        <w:t>планируемых результатов:</w:t>
      </w:r>
    </w:p>
    <w:p w:rsidR="008852C4" w:rsidRPr="008A472C" w:rsidRDefault="00EE4D56" w:rsidP="006F2DFA">
      <w:pPr>
        <w:pStyle w:val="25"/>
        <w:numPr>
          <w:ilvl w:val="0"/>
          <w:numId w:val="14"/>
        </w:numPr>
        <w:shd w:val="clear" w:color="auto" w:fill="auto"/>
        <w:tabs>
          <w:tab w:val="left" w:pos="1427"/>
        </w:tabs>
        <w:spacing w:line="360" w:lineRule="auto"/>
        <w:ind w:left="567" w:firstLine="580"/>
        <w:jc w:val="left"/>
      </w:pPr>
      <w:r w:rsidRPr="008A472C">
        <w:t>Выпускник овладел базовым (опорным) уровнем достижения</w:t>
      </w:r>
      <w:r w:rsidRPr="008A472C">
        <w:br/>
        <w:t>планируемых результатов, необходимым для продолжения образования на</w:t>
      </w:r>
      <w:r w:rsidRPr="008A472C">
        <w:br/>
        <w:t>следующей ступени.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760"/>
        <w:jc w:val="left"/>
      </w:pPr>
      <w:r w:rsidRPr="008A472C">
        <w:t>Такой вывод делается, если в материалах накопительной системы оценки</w:t>
      </w:r>
      <w:r w:rsidRPr="008A472C">
        <w:br/>
        <w:t>зафиксировано достижение планируемых результатов по всем основным</w:t>
      </w:r>
      <w:r w:rsidRPr="008A472C">
        <w:br/>
        <w:t>разделам учебной программы как минимум с оценкой «зачтено» (или</w:t>
      </w:r>
      <w:r w:rsidRPr="008A472C">
        <w:br/>
        <w:t>«удовлетворительно»), а результаты выполнения итоговых работ</w:t>
      </w:r>
      <w:r w:rsidRPr="008A472C">
        <w:br/>
        <w:t>свидетельствуют о правильном выполнении не менее 50 % заданий базового</w:t>
      </w:r>
      <w:r w:rsidRPr="008A472C">
        <w:br/>
        <w:t>уровня.</w:t>
      </w:r>
    </w:p>
    <w:p w:rsidR="008852C4" w:rsidRPr="008A472C" w:rsidRDefault="00EE4D56" w:rsidP="006F2DFA">
      <w:pPr>
        <w:pStyle w:val="25"/>
        <w:numPr>
          <w:ilvl w:val="0"/>
          <w:numId w:val="14"/>
        </w:numPr>
        <w:shd w:val="clear" w:color="auto" w:fill="auto"/>
        <w:tabs>
          <w:tab w:val="left" w:pos="1427"/>
        </w:tabs>
        <w:spacing w:line="360" w:lineRule="auto"/>
        <w:ind w:left="567" w:firstLine="580"/>
        <w:jc w:val="left"/>
      </w:pPr>
      <w:r w:rsidRPr="008A472C">
        <w:lastRenderedPageBreak/>
        <w:t>Выпускник овладел повышенным (функциональным) уровнем</w:t>
      </w:r>
      <w:r w:rsidRPr="008A472C">
        <w:br/>
        <w:t>достижения планируемых результатов, необходимым для продолжения</w:t>
      </w:r>
      <w:r w:rsidRPr="008A472C">
        <w:br/>
        <w:t>образования на следующей ступени.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760"/>
        <w:jc w:val="left"/>
      </w:pPr>
      <w:r w:rsidRPr="008A472C">
        <w:t>Такой вывод делается, если в материалах накопительной системы оценки</w:t>
      </w:r>
      <w:r w:rsidRPr="008A472C">
        <w:br/>
        <w:t>зафиксировано достижение планируемых результатов по всем основным</w:t>
      </w:r>
      <w:r w:rsidRPr="008A472C">
        <w:br/>
        <w:t>разделам учебной программы, причем не менее, чем по половине разделов</w:t>
      </w:r>
      <w:r w:rsidRPr="008A472C">
        <w:br/>
        <w:t>выставлена оценка «хорошо» или «отлично», а результаты выполнения</w:t>
      </w:r>
      <w:r w:rsidRPr="008A472C">
        <w:br/>
        <w:t>итоговых работ свидетельствуют о правильном выполнении не менее 65 %</w:t>
      </w:r>
      <w:r w:rsidRPr="008A472C">
        <w:br/>
        <w:t>заданий базового уровня и получении не менее 50 % от максимального балла за</w:t>
      </w:r>
      <w:r w:rsidRPr="008A472C">
        <w:br/>
        <w:t>выполнение заданий повышенного уровня.</w:t>
      </w:r>
    </w:p>
    <w:p w:rsidR="008852C4" w:rsidRPr="008A472C" w:rsidRDefault="00EE4D56" w:rsidP="006F2DFA">
      <w:pPr>
        <w:pStyle w:val="25"/>
        <w:numPr>
          <w:ilvl w:val="0"/>
          <w:numId w:val="14"/>
        </w:numPr>
        <w:shd w:val="clear" w:color="auto" w:fill="auto"/>
        <w:tabs>
          <w:tab w:val="left" w:pos="1427"/>
        </w:tabs>
        <w:spacing w:line="360" w:lineRule="auto"/>
        <w:ind w:left="567" w:firstLine="580"/>
        <w:jc w:val="left"/>
      </w:pPr>
      <w:r w:rsidRPr="008A472C">
        <w:t>Выпускник не овладел базовым (опорным) уровнем достижения</w:t>
      </w:r>
      <w:r w:rsidRPr="008A472C">
        <w:br/>
        <w:t>планируемых результатов, необходимым для продолжения образования на</w:t>
      </w:r>
      <w:r w:rsidRPr="008A472C">
        <w:br/>
        <w:t>следующей ступени.</w:t>
      </w:r>
    </w:p>
    <w:p w:rsidR="008852C4" w:rsidRPr="000D588D" w:rsidRDefault="00EE4D56" w:rsidP="006F2DFA">
      <w:pPr>
        <w:pStyle w:val="25"/>
        <w:shd w:val="clear" w:color="auto" w:fill="auto"/>
        <w:spacing w:line="360" w:lineRule="auto"/>
        <w:ind w:left="567" w:firstLine="1500"/>
        <w:jc w:val="left"/>
        <w:sectPr w:rsidR="008852C4" w:rsidRPr="000D588D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t>Такой вывод делается, если в материалах накопительной системы</w:t>
      </w:r>
      <w:r w:rsidRPr="008A472C">
        <w:br/>
        <w:t>оценки не зафиксировано достижение планируемых результатов по всем</w:t>
      </w:r>
      <w:r w:rsidRPr="008A472C">
        <w:br/>
        <w:t>основным разделам учебной программы, а результаты выполнения итоговых</w:t>
      </w:r>
      <w:r w:rsidRPr="008A472C">
        <w:br/>
        <w:t>работ свидетельствуют о правильном выполнении м</w:t>
      </w:r>
      <w:r w:rsidR="00777CDC">
        <w:t>енее 50% заданий базового</w:t>
      </w:r>
    </w:p>
    <w:p w:rsidR="008852C4" w:rsidRPr="008A472C" w:rsidRDefault="00EE4D56" w:rsidP="00777CDC">
      <w:pPr>
        <w:pStyle w:val="25"/>
        <w:shd w:val="clear" w:color="auto" w:fill="auto"/>
        <w:spacing w:line="360" w:lineRule="auto"/>
        <w:jc w:val="left"/>
      </w:pPr>
      <w:r w:rsidRPr="008A472C">
        <w:lastRenderedPageBreak/>
        <w:t>уровня.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580"/>
        <w:jc w:val="left"/>
      </w:pPr>
      <w:r w:rsidRPr="008A472C">
        <w:rPr>
          <w:lang w:bidi="ru-RU"/>
        </w:rPr>
        <w:t>Решение об успешном освоении программы начального образования и</w:t>
      </w:r>
      <w:r w:rsidRPr="008A472C">
        <w:rPr>
          <w:lang w:bidi="ru-RU"/>
        </w:rPr>
        <w:br/>
        <w:t>переводе выпускника на следующую ступень общего образования принимается</w:t>
      </w:r>
      <w:r w:rsidRPr="008A472C">
        <w:rPr>
          <w:lang w:bidi="ru-RU"/>
        </w:rPr>
        <w:br/>
        <w:t>педагогическим советом школы на основе сделанных выводов о достижении</w:t>
      </w:r>
      <w:r w:rsidRPr="008A472C">
        <w:rPr>
          <w:lang w:bidi="ru-RU"/>
        </w:rPr>
        <w:br/>
        <w:t>планируемых результатов освоения основной общеобразовательной программы</w:t>
      </w:r>
      <w:r w:rsidRPr="008A472C">
        <w:rPr>
          <w:lang w:bidi="ru-RU"/>
        </w:rPr>
        <w:br/>
        <w:t>начального общего образования.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Специальные условия проведения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текущей, промежуточной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и </w:t>
      </w:r>
      <w:proofErr w:type="gram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итоговой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(</w:t>
      </w:r>
      <w:proofErr w:type="gramEnd"/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по итогам освоения АООП НОО)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аттестации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обучающихся с ЗПР включают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особую форму организации аттестации (в малой группе,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индивидуальную) с учетом особых образовательных потребностей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индивидуальных особенностей обучающихся с ЗПР;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привычную обстановку в классе (присутствие своего учителя,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наличие привычных для обучающихся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мнестических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опор: наглядных схем,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шаблонов общего хода выполнения заданий);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присутствие в начале работы этапа общей организации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деятельности;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адаптирование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инструкции с учетом особых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потребностей и индивидуальных трудностей обучающихся с ЗПР:</w:t>
      </w:r>
    </w:p>
    <w:p w:rsidR="008852C4" w:rsidRPr="008A472C" w:rsidRDefault="00EE4D56" w:rsidP="006F2DFA">
      <w:pPr>
        <w:numPr>
          <w:ilvl w:val="0"/>
          <w:numId w:val="9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упрощение формулировок по грамматическому и семантическому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оформлению;</w:t>
      </w:r>
    </w:p>
    <w:p w:rsidR="008852C4" w:rsidRPr="008A472C" w:rsidRDefault="00EE4D56" w:rsidP="006F2DFA">
      <w:pPr>
        <w:numPr>
          <w:ilvl w:val="0"/>
          <w:numId w:val="9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упрощение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многозвеньевой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инструкции посредством деления ее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короткие смысловые единицы, задающие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поэтапность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пошаговость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выполнения задания;</w:t>
      </w:r>
    </w:p>
    <w:p w:rsidR="008852C4" w:rsidRPr="008A472C" w:rsidRDefault="00EE4D56" w:rsidP="006F2DFA">
      <w:pPr>
        <w:numPr>
          <w:ilvl w:val="0"/>
          <w:numId w:val="9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дополнение к письменной инструкции к заданию, при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необходимости, она дополнительно прочитывается педагогом вслух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медленном темпе с четкими смысловыми акцентами;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при необходимости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адаптирование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текста задания с учетом особых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образовательных потребностей и индивидуальных трудностей обучающихся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ЗПР (более крупный шрифт, четкое отграничение одного задания от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другого;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упрощение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формулировок задания по грамматическому и семантическому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оформлению и др.);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 необходимости предоставление дифференцированной помощи: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стимулирующей (одобрение, эмоциональная поддержка), организующей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(привлечение внимания, концентрирование на выполнении работы,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напоминание о необходимости самопроверки), направляющей (повторение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разъяснение инструкции к заданию);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увеличение времени на выполнение заданий;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возможность организации короткого перерыва (10-15 мин) при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нарастании в поведении ребенка проявлений утомления, истощения;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недопустимыми являются негативные реакции со стороны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педагога,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создание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ситуаций, приводящих к эмоциональному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травмированию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ребенка.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Оценка результатов освоения обучающимися с ЗПР программы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коррекционной работы может осуществляться с помощью мониторинговых процедур. Мониторинг, обладая такими характеристиками, как непрерывность,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диагностичность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научность, информативность, наличие обратной связи,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позволяет осуществить не только оценку достижений планируемых результатов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освоения обучающимися программы коррекционной работы, но и вносить (в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случае необходимости) коррективы в ее содержание и организацию. В целях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оценки результатов освоения обучающимися с ЗПР программы коррекционной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работы целесообразно использовать все три формы мониторинга: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стартовую,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текущую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финишную диагностику.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Стартовая диагностика позволяет наряду с выявлением индивидуальных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особых образовательных потребностей и возможностей обучающихся, выявить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исходный уровень развития интегративных показателей, свидетельствующий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степени влияния нарушений развития на учебно-познавательную деятельность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повседневную жизнь.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Текущая диагностика используется для осуществления мониторинга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течение всего времени обучения обучающегося на начальной ступени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образования. При использовании данной формы мониторинга можно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использовать экспресс-диагностику интегративных показателей, состояние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которых позволяет судить об успешности (наличие положительной динамики)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или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неуспешности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(отсутствие даже незначительной положительной динамики)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обучающихся с ЗПР в освоении планируемых результатов овладения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программой коррекционной работы. Данные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эксперсс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-диагностики выступают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качестве ориентировочной основы для определения дальнейшей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стратегии: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продолжения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реализации разработанной программы коррекционной работы или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внесения в нее определенных корректив.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Целью финишной диагностики, приводящейся на заключительном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этапе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окончание учебного года, окончание обучения на начальной ступени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школьного образования), выступает оценка достижений обучающегося с ЗПР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соответствии с планируемыми результатами освоения обучающимися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программы коррекционной работы.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Организационно-содержательные характеристики стартовой, текущей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финишной диагностики разрабатывает образовательная организация с учетом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типологических и индивидуальных особенностей обучающихся,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индивидуальных особых образовательных потребностей.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случаях стойкого отсутствия положительной динамики в результатах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освоения программы коррекционной работы обучающегося в случае согласия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родителей (законных представителей) необходимо направить на расширенное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психолого-медико-педагогическое обследование для получения необходимой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информации, позволяющей внести коррективы в организацию и содержание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программы коррекционной работы.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Результаты освоения обучающимися с ЗПР программы коррекционной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работы </w:t>
      </w:r>
      <w:r w:rsidR="00777CDC">
        <w:rPr>
          <w:rFonts w:ascii="Times New Roman" w:hAnsi="Times New Roman" w:cs="Times New Roman"/>
          <w:sz w:val="28"/>
          <w:szCs w:val="28"/>
          <w:lang w:bidi="ru-RU"/>
        </w:rPr>
        <w:t>не выносятся на итоговую оценку.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2.2. Содержательный раздел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формирования универсальных учебных действий; программа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отдельных учебных предметов и курсов внеурочной деятельности; программа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духовно-нравственного развития, воспитания обучающихся с ЗПР; программа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формирования экологической культуры, здорового и безопасного образа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жизни;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программа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внеурочной деятельности соответствуют ФГОС НОО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6</w:t>
      </w:r>
      <w:bookmarkEnd w:id="6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.Учащиеся школы с ОВЗ подкреплены к работе по этим программам. Программы представлены на сайте школы «Школа бизнеса и предпринимательства 59.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рф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067229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bookmark7"/>
      <w:bookmarkEnd w:id="7"/>
    </w:p>
    <w:p w:rsidR="00067229" w:rsidRPr="00067229" w:rsidRDefault="00067229" w:rsidP="00067229">
      <w:pPr>
        <w:pStyle w:val="af0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Программа коррекционной работы</w:t>
      </w:r>
    </w:p>
    <w:p w:rsidR="00067229" w:rsidRPr="00067229" w:rsidRDefault="00067229" w:rsidP="00067229">
      <w:pPr>
        <w:pStyle w:val="af0"/>
        <w:spacing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67229">
        <w:rPr>
          <w:rFonts w:ascii="Times New Roman" w:hAnsi="Times New Roman" w:cs="Times New Roman"/>
          <w:sz w:val="28"/>
          <w:szCs w:val="28"/>
          <w:lang w:bidi="ru-RU"/>
        </w:rPr>
        <w:t xml:space="preserve">Структура АООП НОО предполагает введение </w:t>
      </w:r>
      <w:r w:rsidRPr="00067229">
        <w:rPr>
          <w:rFonts w:ascii="Times New Roman" w:hAnsi="Times New Roman" w:cs="Times New Roman"/>
          <w:b/>
          <w:sz w:val="28"/>
          <w:szCs w:val="28"/>
          <w:lang w:bidi="ru-RU"/>
        </w:rPr>
        <w:t>программы коррекционной</w:t>
      </w:r>
      <w:r w:rsidRPr="00067229">
        <w:rPr>
          <w:rFonts w:ascii="Times New Roman" w:hAnsi="Times New Roman" w:cs="Times New Roman"/>
          <w:b/>
          <w:sz w:val="28"/>
          <w:szCs w:val="28"/>
          <w:lang w:bidi="ru-RU"/>
        </w:rPr>
        <w:br/>
        <w:t>работы.</w:t>
      </w:r>
    </w:p>
    <w:p w:rsidR="008852C4" w:rsidRPr="008A472C" w:rsidRDefault="00EE4D56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Направление и содержание программы коррекционной работы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коррекционной работы должна предусматривать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индивидуализацию специального сопровождения обучающегося с ЗПР.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Содержание программы коррекционной работы для каждого обучающегося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определяется с учетом его особых образовательных потребностей на основе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рекомендаций ПМПК, 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индивидуальной программы реабилитации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Целью программы коррекционной работы в соответствии с требованиями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ФГОС НОО обучающихся с ОВЗ выступает создание системы комплексной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помощи обучающимся с ЗПР в освоении АООП НОО, коррекция недостатков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физическом и (или) психическом и речевом развитии обучающихся,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социальная адаптация.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Направления и содержание программы коррекционной работы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осуществляются во внеурочное время в объеме не менее 5 часов. Объем и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содержание определяются в зависимости от образовательных потребностей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обучающихся.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коррекционной работы обеспечивает: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выявление особых образовательных потребностей обучающихся с ЗПР,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обусловленных недостатками в их физическом и (или) психическом развитии;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создание адекватных условий для реализации особых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потребностей обучающихся с ЗПР.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Программы коррекционной работы представлены в индивидуальных маршрутах комплексного психолого-педагогического сопровождения и составлена по результатам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изучения его особенностей и возможностей развития, выявления трудностей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овладении содержанием начального общего образования, особенностей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личностного развития, межличностного взаимодействия с детьми и взрослыми.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Коррекционная работа осуществляется в ходе всего учебно-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образовательного процесса, при изучении предметов учебного плана и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специальных коррекционно-развивающих занятиях, где осуществляется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коррекция дефектов психофизического развития обучающихся с ЗПР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оказывается помощь в освоении нового учебного материала на уроке 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освоении АООП НОО в целом.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 возникновении трудностей в освоении обучающимся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содержания АООП НОО педагоги, осуществляющие психолого-педагогическое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сопровождение,  оперативно дополняют структуру программы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коррекционной работы соответствующим направлением работы, которое будет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сохранять свою актуальность до момента преодоления возникших затруднений.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случае нарастания значительных стойких затруднений в обучении,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взаимодействии с учителями и обучающимися школы (класса) обучающийся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ЗПР направляется на комплексное психолого-медико-педагогическое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обследование с целью выработки рекомендаций по его дальнейшему обучению.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Психолого-педагогическое сопровождение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осуществляют специалисты: учитель-дефектолог, логопед, специальный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 или педагог-психолог, имеющий соответствующую профильную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подготовку, социальный педагог, педагог дополнительного образования.</w:t>
      </w:r>
    </w:p>
    <w:p w:rsidR="008852C4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bookmarkStart w:id="8" w:name="bookmark8"/>
      <w:bookmarkStart w:id="9" w:name="bookmark9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коррекционной работы разрабатывается Организацией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самостоятельно в соответствии с ФГОС НОО обучающихся с ОВЗ и с учётом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ПрАООП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НОО обучающихся с ЗПР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7</w:t>
      </w:r>
      <w:bookmarkEnd w:id="8"/>
      <w:bookmarkEnd w:id="9"/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67229" w:rsidRPr="008A472C" w:rsidRDefault="00067229" w:rsidP="0006722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Программа коррекционной работы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Программа коррекционной работы в соответствии с требованиями ФГОС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НОО обучающихся с ОВЗ направлена на создание системы комплексной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помощи обучающимся с ЗПР в освоении АООП НОО, коррекцию недостатков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физическом и (или) психическом развитии обучающихся, их социальную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адаптацию.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коррекционной работы должна обеспечивать: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выявление особых образовательных потребностей обучающихся с ЗПР,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обусловленных недостатками в их физическом и (или) психическом развитии;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создание адекватных условий для реализации особых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потребностей обучающихся с </w:t>
      </w:r>
      <w:proofErr w:type="spellStart"/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ЗПР;осуществление</w:t>
      </w:r>
      <w:proofErr w:type="spellEnd"/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индивидуально-ори</w:t>
      </w:r>
      <w:r>
        <w:rPr>
          <w:rFonts w:ascii="Times New Roman" w:hAnsi="Times New Roman" w:cs="Times New Roman"/>
          <w:sz w:val="28"/>
          <w:szCs w:val="28"/>
          <w:lang w:bidi="ru-RU"/>
        </w:rPr>
        <w:t>ентированного психолого-медико-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педагогического сопровождения обуча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ющихся с ЗПР с учетом их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особых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образовательных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потребностей и индивидуальных возможностей (в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соответствии с рекомендациями ПМПК);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разработку и реализацию индивидуальных учебных планов, организацию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индивидуальных и групповых коррекционных занятий для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 учетом индивидуальных и типологических особенностей психофизического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развития и индивидуальных </w:t>
      </w:r>
      <w:proofErr w:type="spellStart"/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возможностей;оказание</w:t>
      </w:r>
      <w:proofErr w:type="spellEnd"/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помощи в освоении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бучающимися с ЗПР АООП НОО 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интеграции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образовательном учреждении;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возможность развития коммуникации, социальных и бытовых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навыков,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адекватного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учебного поведения, взаимодействия со взрослыми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обучающимися, формированию представлений об окружающем мире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собственных возможностях;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оказание родителям (законным представителям)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консультативной и методической помощи по медицинским,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социальным,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правовым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другим вопросам, связанным с их воспитанием и обучением.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Целью программы коррекционной работы является создание системы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комплексного психолого-медико-педагогического сопровождения процесса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освоения АООП НОО обучающимися с ЗПР, позволяющего учитывать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особые образовательные потребности на основе осуществления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индивидуального и дифференцированного подхода в образовательном процессе.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Задачи программы:</w:t>
      </w:r>
    </w:p>
    <w:p w:rsidR="00067229" w:rsidRPr="00256B5A" w:rsidRDefault="00067229" w:rsidP="00067229">
      <w:pPr>
        <w:numPr>
          <w:ilvl w:val="0"/>
          <w:numId w:val="19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определение особых образовательных потребностей обучающихся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256B5A">
        <w:rPr>
          <w:rFonts w:ascii="Times New Roman" w:hAnsi="Times New Roman" w:cs="Times New Roman"/>
          <w:sz w:val="28"/>
          <w:szCs w:val="28"/>
          <w:lang w:bidi="ru-RU"/>
        </w:rPr>
        <w:t>ЗПР</w:t>
      </w:r>
      <w:proofErr w:type="spellEnd"/>
      <w:r w:rsidRPr="00256B5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67229" w:rsidRPr="008A472C" w:rsidRDefault="00067229" w:rsidP="00067229">
      <w:pPr>
        <w:numPr>
          <w:ilvl w:val="0"/>
          <w:numId w:val="19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повышение возможностей обучающихся с ЗПР в освоении АООП НОО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интегрировании в образовательный процесс;</w:t>
      </w:r>
    </w:p>
    <w:p w:rsidR="00067229" w:rsidRPr="008A472C" w:rsidRDefault="00067229" w:rsidP="00067229">
      <w:pPr>
        <w:numPr>
          <w:ilvl w:val="0"/>
          <w:numId w:val="19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своевременное выявление обучающихся с трудностями адаптации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образовательно-воспитательном процессе;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создание и реализация условий, нормализующих анализаторную,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аналитико-синтетическую и регуляторную деятельность на основе координации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педагогических, психологических и медицинских средств воздействия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процессе комплексной психолого-медико-педагогической коррекции;</w:t>
      </w:r>
    </w:p>
    <w:p w:rsidR="00067229" w:rsidRPr="008A472C" w:rsidRDefault="00067229" w:rsidP="00067229">
      <w:pPr>
        <w:numPr>
          <w:ilvl w:val="0"/>
          <w:numId w:val="19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оказание родителям (законным представителям)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консультативной и методической помощи по медицинским,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социальным,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психологическим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правовым и другим вопросам.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коррекционной работы должна содержать: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перечень, содержание и план реализации коррекционных занятий,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обеспечивающих удовлетворение особых образовательных потребностей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 и освоение ими АООП НОО;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систему комплексного психолого-медико-педагогического сопровождения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обучающихся с ЗПР в условиях образовательного процесса,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включающего: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психолого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-медико-педагогическое обследование обучающихся с целью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выявления их особых образовательных потребностей; мониторинг динамики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развития обучающихся и их успешности в освоении АООП НОО;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корректировку коррекционных мероприятий;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механизм взаимодействия в разработке и реализации коррекционных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мероприятий педагогов, специалистов в области коррекционной педагогики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психологии, медицинских работников Организации и других организаций,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специализирующихся в области социально-психолого-педагогической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поддержки семьи и других социальных институтов, который должен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обеспечиваться в единстве урочной, внеурочной и внешкольной деятельности;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планируемые результаты коррекционной работы.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Коррекционная работа представляет собой систему психолого-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педагогических и медицинских средств, направленных на преодоление и/или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ослабление недостатков в физическом и/или психическом развитии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Принципы коррекционной работы: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Прин</w:t>
      </w:r>
      <w:r w:rsidRPr="008A472C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>ц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ип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приоритетности интересов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обучающегося определяет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отношение работников организации, которые призваны оказывать каждому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обучающемуся помощь в развитии с учетом его индивидуальных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образовательных потребностей.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Принцип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системности 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обеспечивает единство всех элементов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коррекционно-воспитательной работы: цели и задач, направлений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осуществления и содержания, форм, методов и приемов организации,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взаимодействия участников.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Принцип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непрерывности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обеспечивает проведение коррекционной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работы на всем протяжении обучения школьников с учетом изменений в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личности.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Принцип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вариативности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предполагает создание вариативных программ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коррекционной работы с обучающимся с учетом их особых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потребностей и возможностей психофизического развития.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Принцип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комплексности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коррекционного воздействия предполагает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необходимость всестороннего изучения обучающихся и предоставления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квалифицированной помощи специалистов разного профиля с учетом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особых образовательных потребностей и возможностей психофизического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развития на основе использования всего многообразия методов, техник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приемов коррекционной работы.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Принцип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единства психолого-педагогических и медицинских средств,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обеспечивающий взаимодействие специалистов психолого-педагогического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медицинского блока в деятельности по комплексному решению задач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коррекционно-воспитательной работы.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Принцип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сотрудничества с семьей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основан на признании семьи как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важного участника коррекционной работы, оказывающего существенное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влияние на процесс развития ребенка и успешность его интеграции в общество.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Коррекционная работа с обучающимися с ЗПР осуществляется в ходе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всего учебно-образовательного процесса: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через содержание и организацию образовательного процесса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(индивидуальный и дифференцированный подход, несколько сниженный темп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обучения, структурная упрощенность содержания, повторность в обучении,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активность и сознательность в обучении);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рамках внеурочной деятельности в форме специально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организованных индивидуальных и групповых занятий 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психокоррекционные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логопедические занятия, занятия ритмикой);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рамках психологического и социально-педагогического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сопровождения обучающихся.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Основными направлениями в коррекционной работе являются: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коррекционная помощь в овладении базовым содержанием обучения; развитие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эмоционально-личностной сферы и коррекция ее недостатков; развитие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познавательной деятельности и целенаправленное формирование высших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психических функций; формирование произвольной регуляции деятельности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поведения; коррекция нарушений устной и письменной речи; обеспечение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ребенку успеха в различных видах деятельности с целью предупреждения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негативного отношения к учёбе, ситуации школьного обучения в целом,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повышения мотивации к школьному обучению.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коррекционной работы на ступени начального общего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 обучающихся с ЗПР включает в себя взаимосвязанные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направления, отражающие ее основное содержание: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Диагностическая работа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обеспечивает выявление особенностей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развития и здоровья обучающихся с ЗПР с целью создания благоприятных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условий для овладения ими содержанием АООП НОО.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Проведение диагностической работы предполагает осуществление:</w:t>
      </w:r>
    </w:p>
    <w:p w:rsidR="00067229" w:rsidRPr="008A472C" w:rsidRDefault="00067229" w:rsidP="00067229">
      <w:pPr>
        <w:numPr>
          <w:ilvl w:val="0"/>
          <w:numId w:val="21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психолого-педагогического и медицинского обследования с целью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выявления их особых образовательных потребностей: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развития познавательной сферы, специфических трудностей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овладении содержанием образования и потенциальных возможностей;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развития эмоционально-волевой сферы и личностных особенностей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определение социальной ситуации развития и условий семейного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воспитания обучающегося;</w:t>
      </w:r>
    </w:p>
    <w:p w:rsidR="00067229" w:rsidRPr="008A472C" w:rsidRDefault="00067229" w:rsidP="00067229">
      <w:pPr>
        <w:numPr>
          <w:ilvl w:val="0"/>
          <w:numId w:val="21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мониторинга динамики развития обучающихся, их успешности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освоении АООП НОО;</w:t>
      </w:r>
    </w:p>
    <w:p w:rsidR="00067229" w:rsidRPr="008A472C" w:rsidRDefault="00067229" w:rsidP="00067229">
      <w:pPr>
        <w:numPr>
          <w:ilvl w:val="0"/>
          <w:numId w:val="21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анализа результатов обследования с целью проектирования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корректировки коррекционных мероприятий.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Коррекционно-развивающая работа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обеспечивает организацию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мероприятий, способствующих личностному развитию учащихся, коррекции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недостатков в психофизическом развитии и освоению ими содержания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Коррекционно-развивающая работа включает: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составление индивидуальной программы психологического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сопровождения обучающегося (совместно с педагогами);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формирование в классе психологического климата комфортного для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всех обучающихся;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организация внеурочной деятельности, направленной на развитие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познавательных интересов учащихся, их общее социально-личностное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развитие;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разработка оптимальных для развития обучающихся с ЗПР групповых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индивидуальных коррекционных программ (методик, методов и приёмов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обучения) в соответствии с их особыми образовательными потребностями;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организацию и проведение специалистами индивидуальных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групповых занятий по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психокоррекции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необходимых для преодоления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нарушений развития обучающихся;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развитие эмоционально-волевой и личностной сферы обучающегося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коррекцию его поведения;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социальное сопровождение обучающегося в случае неблагоприятных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условий жизни при психотравмирующих обстоятельствах.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Консультативная работа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обеспечивает непрерывность специального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сопровождения обучающихся с ЗПР в освоении АООП НОО, консультирование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специалистов, работающих с детьми, их семей по вопросам реализации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дифференцированных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психолого-педагогических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условий обучения,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воспитания, коррекции,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развития и социализации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обучающихся с ЗПР.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Консультативная работа включает: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психолого-педагогическое консультирование педагогов по решению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проблем в развитии и обучении, поведении и межличностном взаимодействии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конкретных обучающихся;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консультативную помощь семье в вопросах решения конкретных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вопросов воспитания и оказания возможной помощи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обучающимуся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освоении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общеобразовательной программы.</w:t>
      </w:r>
    </w:p>
    <w:p w:rsidR="00067229" w:rsidRPr="008A472C" w:rsidRDefault="00067229" w:rsidP="00067229">
      <w:pPr>
        <w:numPr>
          <w:ilvl w:val="0"/>
          <w:numId w:val="22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Информационно-просветительская работа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предполагает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осуществление разъяснительной деятельности в отношении педагогов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родителей по вопросам, связанным с особенностями осуществления процесса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обучения и воспитания обучающихся с ЗПР, взаимодействия с педагогами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сверстниками, их родителями (законными представителями) и др.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Информационно-просветительская работа включает: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проведение тематических выступлений для педагогов и родителей по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разъяснению индивидуально-типологических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особенностей различных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категорий обучающихся;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оформление информационных стендов, печатных и других материалов;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психологическое просвещение педагогов с целью повышения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психологической компетентности;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психологическое просвещение родителей с целью формирования у них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элементарной психолого-психологической компетентности.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коррекционной работы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может предусматривать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индивидуализацию специального сопровождения обучающегося с ЗПР.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 возникновении трудностей в освоении обучающимся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содержания АООП НОО педагоги, осуществляющие психолого-педагогическое сопровождение, должны оперативно дополнить структуру программы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коррекционной работы соответствующим направлением работы, которое будет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сохранять свою актуальность до момента преодоления возникших затруднений.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случае нарастания значительных стойких затруднений в обучении,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взаимодействии с учителями и обучающимися школы (класса) обучающийся с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ЗПР направляется на комплексное психолого-медико-педагогическое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обследование с целью выработки рекомендаций по его дальнейшему обучению.</w:t>
      </w:r>
    </w:p>
    <w:p w:rsidR="00067229" w:rsidRPr="008A472C" w:rsidRDefault="00067229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852C4" w:rsidRDefault="00EE4D56" w:rsidP="006F2DFA">
      <w:pPr>
        <w:numPr>
          <w:ilvl w:val="0"/>
          <w:numId w:val="11"/>
        </w:num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Организационный раздел</w:t>
      </w:r>
    </w:p>
    <w:p w:rsidR="004C05C9" w:rsidRPr="004C05C9" w:rsidRDefault="004C05C9" w:rsidP="004C05C9">
      <w:pPr>
        <w:spacing w:line="360" w:lineRule="auto"/>
        <w:ind w:left="567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C05C9">
        <w:rPr>
          <w:rFonts w:ascii="Times New Roman" w:hAnsi="Times New Roman" w:cs="Times New Roman"/>
          <w:bCs/>
          <w:sz w:val="28"/>
          <w:szCs w:val="28"/>
          <w:lang w:bidi="ru-RU"/>
        </w:rPr>
        <w:t>Учебный  план, план внеурочной деятельности совпадает с планом МАОУ «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Ш</w:t>
      </w:r>
      <w:r w:rsidRPr="004C05C9">
        <w:rPr>
          <w:rFonts w:ascii="Times New Roman" w:hAnsi="Times New Roman" w:cs="Times New Roman"/>
          <w:bCs/>
          <w:sz w:val="28"/>
          <w:szCs w:val="28"/>
          <w:lang w:bidi="ru-RU"/>
        </w:rPr>
        <w:t>колы бизнеса и предпринимательства»</w:t>
      </w:r>
    </w:p>
    <w:p w:rsidR="008852C4" w:rsidRPr="008A472C" w:rsidRDefault="00EE4D56" w:rsidP="006F2DFA">
      <w:pPr>
        <w:numPr>
          <w:ilvl w:val="0"/>
          <w:numId w:val="12"/>
        </w:num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Учебный план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Обязательные предметные области учебного плана и учебные предметы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соответствуют ФГОС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НОО .</w:t>
      </w:r>
      <w:proofErr w:type="gramEnd"/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10" w:name="bookmark10"/>
      <w:bookmarkEnd w:id="10"/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2.3.2.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Система условий реализации адаптированной основной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общеобразовательной программы начального общего образования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задержкой психического развития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Требования к условиям получения образования обучающимися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определяются ФГОС НОО обучающихся с ОВЗ и представляют собой систему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требований к кадровым, финансовым, материально-техническим и иным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условиям реализации АООП НОО обучающихся с ЗПР и достижения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планируемых результатов этой категорией обучающихся.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Требования к условиям получения образования обучающимися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представляют собой интегративное описание совокупности условий,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необходимых для реализации АООП НОО, и структурируются по сферам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ресурсного обеспечения. Интегративным результатом реализации указанных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требований является создание комфортной коррекционно-развивающей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образовательной среды для обучающихся с ЗПР, построенной с учетом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особых образовательных потребностей, которая обеспечивает высокое качество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образования, его доступность, открытость и привлекательность для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обучающихся, их родителей (законных представителей), духовно-нравственное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развитие обучающихся, гарантирует охрану и укрепление физического,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психического и социального здоровья обучающихся.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Кадровые условия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Описание кадровых условий реализации АООП НОО включает: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характеристику укомплектованности Организации;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описание уровня квалификации работников Организации и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функциональных обязанностей;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описание реализуемой системы непрерывного профессионального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развития и повышения квалификации педагогических работников;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описание системы оценки деятельности членов педагогического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коллектива.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Образовательная организация, реализующая АООП НОО для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ЗПР, должна быть укомплектована педагогическими,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руководя</w:t>
      </w:r>
      <w:r w:rsidR="007C3600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>щ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ими и иными работниками имею</w:t>
      </w:r>
      <w:r w:rsidRPr="008A472C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>щ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ими, профессиональную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подготовку соответствующего уровня и направленности.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Уровень квалификации работников образовательной организации,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реализующей АООП НОО обучающихся с ЗПР, для каждой занимаемой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должности должен соответствовать квалификационным характеристикам по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соответствующей должности, а для педагогических работников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государственной или муниципальной образовательной организации - также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квалификационной категории.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 штат специалистов образовательной организации,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реализующей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вариант 7.1 АООП НОО </w:t>
      </w:r>
      <w:r w:rsidR="00777CDC">
        <w:rPr>
          <w:rFonts w:ascii="Times New Roman" w:hAnsi="Times New Roman" w:cs="Times New Roman"/>
          <w:sz w:val="28"/>
          <w:szCs w:val="28"/>
          <w:lang w:bidi="ru-RU"/>
        </w:rPr>
        <w:t>обучающихся с ЗПР должны входят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 учитель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начальных классов, учитель музыки, учитель рисования, учитель физической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культуры, учитель</w:t>
      </w:r>
      <w:r w:rsidR="00777CDC">
        <w:rPr>
          <w:rFonts w:ascii="Times New Roman" w:hAnsi="Times New Roman" w:cs="Times New Roman"/>
          <w:sz w:val="28"/>
          <w:szCs w:val="28"/>
          <w:lang w:bidi="ru-RU"/>
        </w:rPr>
        <w:t xml:space="preserve"> иностранного языка, учитель-дефектолог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, педагог-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психолог,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социальный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педагог, педагог-организатор, педагог дополнительного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образования, учитель-логопед.</w:t>
      </w:r>
    </w:p>
    <w:p w:rsidR="008852C4" w:rsidRPr="008A472C" w:rsidRDefault="00DB4AFB" w:rsidP="00777CD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2.4.</w:t>
      </w:r>
      <w:r w:rsidR="00EE4D56"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Материально-технические условия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Материально-техническое обеспечение начального общего образования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 должно отвечать не только общим, но и их особым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образовательным потребностям. В связи с этим в структуре материально-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технического обеспечения процесса образования должна быть отражена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специфика требований к: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организации пространства, в котором обучается ребёнок с ЗПР;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организации временного режима обучения;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техническим средствам обучения обучающихся с ЗПР;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учебникам, рабочим тетрадям, дидактическим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материалам,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компьютерным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инструментам обучения, отвечающим особым образовательным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потребностям обучающихся с ЗПР и позволяющих реализовывать выбранный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вариант программы.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>Требования к организации пространства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Под особой организацией образовательного пространства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понимается создание комфортных условий во всех учебных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внеучебных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помещениях.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образовательной организации должны быть отдельные специально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оборудованные помещения для проведения занятий с педагогом-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дефектологом,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психологом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учителем-логопедом и другими специалистами, отвечающие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задачам программы коррекционной работы и задачам психолого-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педагогического сопровождения обучающегося с ЗПР. Должно быть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организовано пространство для отдыха и двигательной активности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на перемене и во второй половине дня, желательно наличие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игрового помещения.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Для обучающихся с задержкой психического развития необходимо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создавать доступное пространство, которое позволит воспринимать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максимальное количество сведений через аудио-визуализированные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источники,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именно удобно расположенные и доступные стенды с представленным на них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наглядным материалом о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внутришкольных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правилах поведения, правилах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безопасности, распорядке /режиме функционирования учреждения, расписании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уроков, последних событиях в школе, ближайших планах и т.д..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Организация рабочего пространства обучающегося с задержкой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психического развития в классе предполагает выбор парты и партнера. При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реализации АООП НОО необходимо обеспечение обучающемуся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возможности постоянно находиться в зоне внимания педагога.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>Требования к организации временного режима обучения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Временной режим образования обучающихся с ЗПР (учебный год,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учебная неделя, день) устанавливается в соответствии с законодательно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закрепленными нормативами (ФЗ «Об образовании в РФ», СанПиН, приказы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Министерства образования и др.), а также локальными актами образовательной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организации.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Организация временного режима обучения детей с ЗПР должна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соответствовать их особым образовательным потребностям и учитывать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индивидуальные возможности.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Сроки освоения АООП НОО обучающимися с ЗПР для варианта 7.1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составляют 4 года (1-4 классы).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Устанавливается следующая продолжительность учебного года: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1 классы - 33 учебных недели; 2 - 4 классы - 34 учебных недели.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Для профилактики переутомления обучающихся с ЗПР в годовом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календарном учебном плане рекомендуется предусмотреть равномерное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распределение периодов учебного времени и каникул.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Продолжительность учебной недели - 5 дней (при соблюдении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гигиенических требований к максимальным величинам недельной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образовательной нагрузки согласно СанПиН 2.4.2.2821-10). Пятидневная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рабочая неделя устанавливается в целях сохранения и укрепления здоровья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обучающихся. Обучение проходит в первую смену. Продолжительность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учебного дня для конкретного ребенка устанавливается образовательной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организацией с учетом особых образовательных потребностей обучающегося,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его готовности к нахождению в среде сверстников без родителей. Распорядок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учебного дня обучающихся с ЗПР устанавливается с учетом их повышенной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утомляемости в соответствии с требованиями к </w:t>
      </w:r>
      <w:proofErr w:type="spellStart"/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здоровьесбережению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регулируется объем нагрузки по реализации АООП НОО, время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самостоятельную учебную работу, время отдыха, удовлетворение потребностей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обучающихся в двигательной активности). Целесообразно обучение по режиму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продленного дня с организацией прогулки, питания, необходимых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оздоровительных мероприятий.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Количество часов, отведенных на освоение обучающимися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учебного плана, состоящего из обязательной части и части, формируемой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участниками образовательного процесса, не должно в совокупности превышать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величину недельной образовательной нагрузки, установленную СанПиН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2.4.2.2821-10. Образовательную недельную нагрузку необходимо равномерно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распределять в течение учебной недели.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Учебный день включает в себя специально организованные занятия /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уроки, а также паузу, время прогулки, выполнение домашних заданий.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Обучение и воспитание происходит, как в ходе занятий / уроков, так и во время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другой (внеурочной) деятельности обучающегося в течение учебного дня.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Учебные занятия следует начинать не ранее 8 часов. Проведение нулевых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уроков не допускается. Число уроков в день: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для обучающихся 1 классов - не должно превышать 4 уроков и один день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неделю - не более 5 уроков, за счет урока физической культуры;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для обучающихся 2 - 4 классов - не более 5 уроков.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Продолжительность учебных занятий не превышает 40 минут. При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определении продолжительности занятий в 1 классах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используется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ступенчатый» режим обучения: в первом полугодии (в сентябре, октябре -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3 урока в день по 35 минут каждый, в ноябре-декабре - по 4 урока по 35 минут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каждый; январь-май - по 4 урока по 40 минут каждый)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10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Продолжительность перемен между уроками составляет не менее 10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минут, большой перемены (после 2-го или 3-го уроков) - 20 - 30 минут. Вместо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одной большой перемены допускается после 2-го и 3-го уроков устанавливать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перемены по 20 минут каждая. Между началом коррекционных, внеклассных,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факультативных занятий, кружков, секций и последним уроком рекомендуется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устраивать перерыв продолжительностью не менее 45 минут.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 обучении детей с ЗПР предусматривается специальный подход при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комплектовании класса общеобразовательной организации, в котором будет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обучаться ребенок с ЗПР. Общая численность класса, в котором обучаются дети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 ЗПР, осваивающие вариант 7.1 АООП НОО, не должна превышать 25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обучающихся, число обучающихся с ЗПР в классе не должно превышать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четырех, остальные обучающиеся - не имеющие ограничений по здоровью</w:t>
      </w:r>
    </w:p>
    <w:p w:rsidR="008852C4" w:rsidRPr="008A472C" w:rsidRDefault="00DB4AFB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3.</w:t>
      </w:r>
      <w:r w:rsidR="00EE4D56"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Основное содержание  учебных предметов.</w:t>
      </w:r>
    </w:p>
    <w:p w:rsidR="008852C4" w:rsidRPr="008A472C" w:rsidRDefault="00EE4D56" w:rsidP="00256B5A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Основное содержание учебных предметов «Родной язык», «Литературное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чтение на родном языке» разрабатывается и утверждается органами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исполнительной власти субъектов Российской Федерации, осуществляющими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управление в сфере образования, с учётом требований ФГОС НОО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ОВЗ к результатам освоения данных курсов и программы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формирования универсальных учебных действий, а также специфики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содержания и особенностей их изучения.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Основное содержание учебных предметов</w:t>
      </w:r>
    </w:p>
    <w:p w:rsidR="008852C4" w:rsidRPr="008A472C" w:rsidRDefault="00DB4AFB" w:rsidP="00DB4AFB">
      <w:pPr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3.1.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Русский язык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Виды речевой деятельности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Слушание. Осознание цели и ситуации устного общения. Адекватное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восприятие звучащей речи. Понимание на слух информации, содержащейся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предъявляемом тексте, передача его содержания по вопросам.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Говорение. Выбор языковых средств в соответствии с целями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условиями общения для эффективного решения коммуникативной задачи.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Практическое овладение диалогической формой речи. Практическое овладение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устными монологическими высказываниями в соответствии с учебной задачей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(описание, повествование, рассуждение). Овладение нормами речевого этикета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ситуациях учебного и бытового общения (приветствие, прощание,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извинение, благодарность, обращение с просьбой). Соблюдение орфоэпических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норм и правильной интонации.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Чтение. Понимание учебного текста. Выборочное чтение с целью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нахождения необходимого материала. Нахождение информации, заданной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тексте в явном виде. Формулирование простых выводов на основе информации,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содержащейся в тексте. Обобщение содержащейся в тексте информации.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Письмо. Письмо букв, буквосочетаний, слогов, слов, предложений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системе обучения грамоте. Овладение разборчивым, аккуратным письмом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учётом гигиенических требований к этому виду учебной работы. Списывание,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письмо под диктовку в соответствии с изученными правилами. Письменное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изложение содержания прослушанного и прочитанног</w:t>
      </w:r>
      <w:r w:rsidR="00256B5A">
        <w:rPr>
          <w:rFonts w:ascii="Times New Roman" w:hAnsi="Times New Roman" w:cs="Times New Roman"/>
          <w:sz w:val="28"/>
          <w:szCs w:val="28"/>
          <w:lang w:bidi="ru-RU"/>
        </w:rPr>
        <w:t>о текста. Создание</w:t>
      </w:r>
    </w:p>
    <w:p w:rsidR="008852C4" w:rsidRPr="008A472C" w:rsidRDefault="00EE4D56" w:rsidP="00256B5A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небольших собственных текстов по интересной детям тематике (на основе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впечатлений, литературных произведений, сюжетных картин, серий картин,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просмотра фрагмента видеозаписи и т.п.).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Обучение грамоте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Фонетика. Звуки речи. Осознание единства звукового состава слова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его значения. Установление числа и последовательности звуков в слове.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Сопоставление слов, различающихся одним или несколькими звуками.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Различение гласных и согласных звуков, гласных ударных и безударных,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согласных твёрдых и мягких, звонких и глухих.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Слог как минимальная произносительная единица. Деление слов на слоги.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Определение места ударения.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Графика. Различение звука и буквы: буква как знак звука. Овладение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позиционным способом обозначения звуков буквами. Буквы гласных как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показатель твёрдости—мягкости согласных звуков. Функция букв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е, ё, ю, я.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Мягкий знак как показатель мягкости предшествующего согласного звука.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Знакомство с русским алфавитом как последовательностью букв.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Чтение. Формирование навыка слогового чтения (ориентация на букву,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обозначающую гласный звук). Плавное слоговое чтение и чтение целыми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словами со скоростью, соответствующей индивидуальному темпу ребёнка.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Осознанное чтение слов, словосочетаний, предложений и коротких текстов.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Чтение с интонациями и паузами в соответствии со знаками препинания.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Развитие осознанности и выразительности чтения на материале небольших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текстов и стихотворений.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Знакомство с орфоэпическим чтением (при переходе к чтению целыми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словами). Орфографическое чтение (проговаривание) как средство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самоконтроля при письме под диктовку и при списывании.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Письмо. Усвоение гигиенических требований при письме. Развитие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мелкой моторики пальцев и свободы движения руки. Развитие умения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ориентироваться на пространстве листа в тетради и на пространстве классной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доски.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Овладение начертанием письменных прописных (заглавных) и строчных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букв. Письмо букв, буквосочетаний, слогов, слов, предложений с соблюдением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гигиенических норм. Овладение разборчивым, аккуратным письмом. Письмо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 диктовку слов и предложений, написание которых не расходится с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произношением. Усвоение приёмов и последовательности правильного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списывания текста. Проверка написанного при помощи сличения с текстом-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образом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послогового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чтения написанных слов.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Правильное оформление написанных предложений (большая буква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начале предложения, точка в конце). Выработка навыка писать большую букву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именах людей и кличках животных.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Понимание функции небуквенных графических средств: пробела между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словами, знака переноса.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Слово и предложение. Восприятие слова как объекта изучения,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материала для анализа. Наблюдение над значением слова.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Различение слова и предложения. Работа с предложением: выделение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слов, изменение их порядка. Интонация в предложении. Моделирование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предложения в соответствии с заданной интонацией.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Орфография. Знакомство с правилами правописания и их применение: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раздельное написание слов;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обозначение гласных после шипящих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(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ча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—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ща, чу—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щу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жи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—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ши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прописная (заглавная) буква в начале предложения, в именах собственных;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перенос слов по слогам без стечения согласных;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знаки препинания в конце предложения.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Развитие речи. Понимание прочитанного текста при самостоятельном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чтении вслух и при его прослушивании. Составление небольших рассказов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повествовательного характера по серии сюжетных картинок, материалам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собственных игр, занятий, наблюдений.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Систематический курс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Фонетика и орфоэпия. Гласные и согласные звуки, различение гласных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согласных звуков. Мягкие и твердые согласные звуки, различение мягких 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твёрдых согласных звуков, определение парных и непарных по твёрдости —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мягкости согласных звуков. Звонкие и глухие согласные звуки, различение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звонких и глухих согласных звуков, определение парных и непарных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звонкости—глухости согласных звуков. Ударение, нахождение в слове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ударных и безударных гласных звуков. Деление слов на слоги. Определение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качественной характеристики звука: гласный — согласный; гласный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ударный — безударный; согласный твёрдый — мягкий, парный —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непарный;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согласный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звонкий — глухой, парный — непарный. Произношение звуков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сочетаний звуков в соответствии с нормами современного русского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литературного языка. Фонетический разбор слова.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Графика. Различение звука и буквы: буква как знак звука. Овладение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позиционным способом обозначения звуков буквами.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Обозначение на письме твёрдости и мягкости согласных звуков. Буквы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гласных как показатель твёрдости—мягкости согласных звуков. Функция букв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е, ё, ю, я.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Мягкий знак как показатель мягкости предшествующего согласного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звука. Использование на письме разделительных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ъ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ь.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Установление соотношения звукового и буквенного состава слова в словах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типа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стол, конь;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словах с йотированными гласными е,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ё, ю, я;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словах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непроизносимыми согласными.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Использование небуквенных графических средств: пробела между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словами, знака переноса, абзаца.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Знакомство с русским алфавитом как последовательностью букв. Знание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алфавита: правильное название букв, знание их последовательности.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Использование алфавита при работе со словарями, справочниками, каталогами: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умение найти слово в школьном орфографическом словаре по первой букве,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умение расположить слова в алфавитном порядке (например, фамилии, имена).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Состав слова 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морфемика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). Общее понятие о частях слова: корне,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приставке, суффиксе, окончании. Выделение в словах с однозначно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выделяемыми морфемами окончания, корня, приставки, суффикса.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Корень, общее понятие о корне слова. Однокоренные слова, овладение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понятием «родственные (однокоренные) слова». Выделение корней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однокоренных (родственных) словах. Наблюдение за единообразием написания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корней (корм — кормить — кормушка, лес — лесник — лесной). Различение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однокоренных слов и различных форм одного и того же слова.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Представление о значении суффиксов и приставок. Умение отличать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приставку от предлога. Умение подбирать однокоренные слова с приставками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суффиксами.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Различение изменяемых и неизменяемых слов. Разбор слова по составу.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Морфология. Общие сведения о частях речи: имя существительное, имя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прилагательное, местоимение, глагол, предлог. Деление частей речи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самостоятельные и служебные.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Имя существительное.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Его значение и употребление в речи. Вопросы,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различение имён существительных, отвечающих на вопросы «кто?» и «что?».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Умение опознавать имена собственные.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Род существительных: мужской, женский, средний. Различение имён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существительных мужского, женского и среднего рода.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Изменение имен существительных по числам.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Изменение имен существительных по падежам в единственном числе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(склонение). 1,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2,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3-е склонение, определение принадлежности имён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существительных к 1, 2, 3-му склонению. Определение падежа, в котором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употреблено имя существительное. Умение правильно употреблять предлоги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именами существительными в различных падежах.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Склонение имен существительных во множественном числе.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Морфологический разбор имён существительных.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Имя прилагательное.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Его значение и употребление в речи, вопросы.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Изменение имен прилагательных по родам, числам и падежам, в сочетании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существительными (кроме прилагательных на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ий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ья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ье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ов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-ин</w:t>
      </w:r>
      <w:proofErr w:type="gram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).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Морфологический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разбор имён прилагательных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Местоимение.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Общее представление о местоимении. Личные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местоимения, значение и употребление в речи. Личные местоимения 1, 2,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3-го лица единственного и множественного числа. Склонение личных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местоимений. Правильное употребление местоимений в речи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(меня, мною, у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  <w:t>него, с ней, о нем).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Глагол.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Его значение и употребление в речи, вопросы. Общее понятие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неопределенной форме глагола. Различение глаголов, отвечающих на вопросы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«что сделать?» и «что делать?». Время глагола: настоящее, прошедшее,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будущее. Изменение глаголов по лицам и числам в настоящем и будущем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времени (спряжение). Способы определения I и II спряжения глаголов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(практическое овладение). Изменение глаголов в прошедшем времени по родам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числам. Морфологический разбор глаголов.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Предлог.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Знакомство с наиболее употребительными предлогами. Функция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предлогов: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образование падежных форм имён существительных 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местоимений. Отличие предлогов от приставок.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Лексика .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Выявление слов, значение которых требует уточнения.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Определение значения слова по тексту или уточнение значения с помощью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толкового словаря. Представление об однозначных и многозначных словах,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прямом и переносном значении слова. Наблюдение за использованием в речи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синонимов и антонимов.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Синтаксис. Различение предложения, словосочетания, слова. Умение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выделить словосочетания (пары слов), связанные между собой по смыслу (без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предлога и с предлогом); составить предложение с изученными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грамматическими формами и распространить предложение.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Предложения по цели высказывания: повествовательные, вопросительные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побудительные; по эмоциональной окраске (интонации): восклицательные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невосклицательные. Выделение голосом важного по смыслу слова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предложении.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Изучается во всех разделах курса.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Главные члены предложения: подлежащее и сказуемое. Второстепенные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члены предложения (без разделения на виды). Нахождение главных членов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предложения. Различение главных и второстепенных членов предложения.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Установление связи (при помощи смысловых вопросов) между словами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словосочетании и предложении.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Предложения с однородными членами с союзами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(без перечисления),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а,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  <w:t>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без союзов. Использование интонации перечисления в предложениях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однородными членами, запятая при перечислении. Умение составить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предложения с однородными членами без союзов и с союзами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и, а, но.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Знакомство со сложным предложением. Сложные предложения,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состоящие из двух простых. Различение простых и сложных предложений.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Запятая в сложных предложениях. Умение составить сложное предложение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поставить запятую перед союзами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и, а, но.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Орфография и пунктуация. Формирование орфографической зоркости.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Использование орфографического словаря.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Применение правил правописания: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сочетания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жи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—</w:t>
      </w:r>
      <w:proofErr w:type="gram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ши ,</w:t>
      </w:r>
      <w:proofErr w:type="gram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ча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—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ща, чу—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щу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положении под ударением;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сочетания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чк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—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чн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,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чт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,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щн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;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перенос слов;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прописная буква в начале предложения, в именах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собственных;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проверяемые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безударные гласные в корне слова;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парные звонкие и глухие согласные в корне слова;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непроизносимые согласные;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непроверяемые гласные и согласные в корне слова (на ограниченном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перечне слов);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гласные и согласные в неизменяемых на письме приставках;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разделительные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ъ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ь;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мягкий знак после шипящих на конце имён существительных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(ночь, нож,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  <w:t xml:space="preserve">рожь, мышь);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  <w:lang w:bidi="ru-RU"/>
        </w:rPr>
        <w:t>19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19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Для предупреждения ошибок при письме целесообразно предусмотреть случаи типа «желток», «железный».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безударные падежные окончания имён существительных (кроме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существительных на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мя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ий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ья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ье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ия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ов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-ин</w:t>
      </w:r>
      <w:proofErr w:type="gram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);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безударные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окончания имён прилагательных;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раздельное написание предлогов с личными местоимениями;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 глаголами;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мягкий знак после шипящих на конце глаголов в форме 2-го лица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единственного числа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(пишешь, учишь);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мягкий знак в глаголах в сочетании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-</w:t>
      </w:r>
      <w:proofErr w:type="spellStart"/>
      <w:proofErr w:type="gram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ться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;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безударные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личные окончания глаголов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;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раздельное написание предлогов с другими словами;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знаки препинания в конце предложения: точка, вопросительный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восклицательный знаки;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знаки препинания (запятая) в предложениях с однородными членами.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речи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Осознание ситуации общения: с какой целью, с кем и где происходит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общение.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Практическое овладение диалогической формой речи. Выражение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собственного мнения. Овладение нормами речевого этикета в ситуациях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учебного и бытового общения (приветствие, прощание, извинение,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благодарность, обращение с просьбой).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Овладение краткими и полными ответами на вопросы. Составление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вопросов устно и письменно. Составление диалогов в форме вопросов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ответов.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Практическое овладение устными монологическими высказываниями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определённую тему с использованием разных типов речи (повествование,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описание). Составление и запись рассказов повествовательного характера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сюжетным картинкам, с помощью вопросов; составление сюжетных рассказов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 готовому плану (в форме вопросов, повествовательных предложений).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Введение в рассказы элементов описания. Построение устного ответа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учебному материалу (специфика учебно-деловой речи).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Текст. Признаки текста. Смысловое единство предложений в тексте.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Заглавие текста. Последовательность предложений в тексте.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Последовательность частей текста (абзацев).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Комплексная работа над структурой текста: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озаглавливание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корректирование порядка предложений и частей текста (абзацев). План текста.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Составление планов к данным текстам.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Типы текстов: описание, повествование, рассуждение, их особенности.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Знакомство с жанрами письма и поздравления.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Создание собственных текстов и корректирование заданных текстов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учётом точности, правильности, богатства и выразительности письменной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речи; использование в текстах синонимов и антонимов.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Понятие об изложении и сочинении. Изложение под руководством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учителя, по готовому и коллективно составленному плану. Подробный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сжатый рассказ (сочинение) по картинке и серии картинок.</w:t>
      </w:r>
    </w:p>
    <w:p w:rsidR="008852C4" w:rsidRPr="008A472C" w:rsidRDefault="00EE4D56" w:rsidP="006F2DFA">
      <w:pPr>
        <w:numPr>
          <w:ilvl w:val="0"/>
          <w:numId w:val="15"/>
        </w:num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Литературное чтение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Виды речевой и читательской деятельности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Аудирование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(слушание). Восприятие на слух звучащей речи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(высказывание собеседника, чтение различных текстов). Адекватное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понимание содержания звучащей речи, умение отвечать на вопросы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содержанию услышанного произведения, определение последовательности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событий, осознание цели речевого высказывания, умение задавать вопрос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услышанному учебному, научно-познавательному и художественному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произведению.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Чтение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Чтение вслух. Постепенный переход от слогового к плавному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осмысленному правильному чтению целыми словами вслух (скорость чтения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соответствии с индивидуальным темпом чтения), постепенное увеличение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скорости чтения, позволяющей осознать текст. Соблюдение орфоэпических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интонационных норм чтения. Чтение предложений с интонационным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выделением знаков препинания.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Чтение про себя. Осознание смысла произведения при чтении про себя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(доступных по объёму и жанру произведений). Умение находить в тексте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необходимую информацию.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Работа с разными видами текста. Общее представление о разных видах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текста: художественный, учебный, научно-популярный, их сравнение.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Определение целей создания этих видов текста. Особенности фольклорного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Практическое освоение умения отличать текст от набора предложений.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Прогнозирование содержания книги по её названию и оформлению.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Самостоятельное деление текста на смысловые части, их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озаглавливание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Умение работать с разными видами информации.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Участие в коллективном обсуждении: умение отвечать на вопросы,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выступать по теме, слушать выступления товарищей, дополнять ответы по ходу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беседы, используя текст. Привлечение справочных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иллюстративно-изобразительных материалов.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Библиографическая культура. Книга как особый вид искусства. Книга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как источник необходимых знаний. Книга учебная, художественная,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справочная. Элементы книги: содержание или оглавление, титульный лист,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аннотация, иллюстрации. Виды информации в книге: научная,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художественная (с опорой на внешние показатели книги, её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справочно-иллюстративный материал).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Типы книг (изданий): книга-произведение, книга-сборник, собрание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сочинений, периодическая печать, справочные издания (справочники,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словари,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энциклопедии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Выбор книг на основе рекомендованного списка, картотеки, открытого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доступа к детским книгам в библиотеке. Алфавитный каталог. Самостоятельное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пользование соответствующими возрасту словарями и справочной литературой.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Работа с текстом художественного произведения. Понимание заглавия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произведения, его адекватное соотношение с содержанием. Определение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особенностей художественного текста: своеобразие выразительных средств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языка (с помощью учителя). Осознание того, что фольклор есть выражение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общечеловеческих нравственных правил и отношений.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Понимание нравственного содержания прочитанного, осознание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мотивации поведения героев, анализ поступков героев с точки зрения норм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морали. Осознание понятия «Родина», представления о проявлении любви 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Родине в литературе разных народов (на примере народов России). Схожесть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тем, идей, героев в фольклоре разных народов. Самостоятельное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воспроизведение текста с использованием выразительных средств языка: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последовательное воспроизведение эпизода с использованием специфической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для данного произведения лексики (по вопросам учителя), рассказ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иллюстрациям, пересказ.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Характеристика героя произведения. Нахождение в тексте слов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выражений, характеризующих героя и событие. Анализ (с помощью учителя),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мотивы поступка персонажа. Сопоставление поступков героев по аналогии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или по контрасту. Выявление авторского отношения к герою на основе анализа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текста, авторских помет, имён героев.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Характеристика героя произведения. Портрет, характер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героя,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выраженные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через поступки и речь.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Освоение разных видов пересказа художественного текста: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подробный,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выборочный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краткий (передача основных мыслей).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Подробный пересказ текста: определение главной мысли фрагмента,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выделение опорных или ключевых слов,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озаглавливание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подробный пересказ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эпизода; деление текста на части,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озаглавливание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каждой части и всего текста,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составление плана в виде назывных предложений из текста, в виде вопросов,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виде самостоятельно сформулированного высказывания.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Самостоятельный выборочный пересказ по заданному фрагменту: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характеристика героя произведения (отбор слов, выражений в тексте,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позволяющих составить рассказ о герое), описание места действия (выбор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слов, выражений в тексте, позволяющих составить данное описание на основе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Работа с учебными, научно-популярными и другими текстами.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Понимание заглавия произведения; адекватное соотношение с 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содержанием. Определение особенностей учебного и научно-популярного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текстов (передача информации). Деление текста на части. Определение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микротем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. Ключевые или опорные слова. Воспроизведение текста с опорой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ключевые слова, модель, схему. Подробный пересказ текста. Краткий пересказ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текста (выделение главного в содержании текста).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Говорение (культура речевого общения)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Осознание диалога как вида речи. Особенности диалогического общения: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понимать вопросы, отвечать на них и самостоятельно задавать вопросы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тексту; выслушивать, не перебивая, собеседника и в вежливой форме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высказывать свою точку зрения по обсуждаемому произведению (учебному,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научно-познавательному, художественному тексту). Использование норм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речевого этикета в условиях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внеучебного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общения.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Работа со словом (распознание прямого и переносного значения слов,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многозначности), пополнение активного словарного запаса.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Монолог как форма речевого высказывания. Монологическое речевое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высказывание небольшого объёма с опорой на авторский текст,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предложенной теме или в виде (форме) ответа на вопрос. Отражение основной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мысли текста в высказывании. Передача содержания прочитанного или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прослушанного с учётом специфики учебного и художественного текста.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Передача впечатлений (из повседневной жизни, от художественного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произведения, произведения изобразительного искусства) в рассказе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(описание, рассуждение, повествование). Построение плана собственного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высказывания. Отбор и использование выразительных средств языка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(синонимы, антонимы, сравнение) с учётом особенностей монологического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высказывания.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Письмо (культура письменной речи)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Нормы письменной речи: соответствие содержания заголовку (отражение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темы, места действия, характеров героев), использование выразительных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средств языка (сравнение) в мини-сочинениях, рассказ на заданную тему.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Круг детского чтения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Произведения устного народного творчества разных народов России.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Произведения классиков отечественной литературы XIX—ХХ вв., классиков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детской литературы, произведения современной отечественной (с учётом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многонационального характера России) и зарубежной литературы, доступные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для восприятия младших школьников с задержкой психического развития.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Представленность разных видов книг: историческая,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приключенческая,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фантастическая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научно-популярная, справочно-энциклопедическая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литература; детские периодические издания (по выбору).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Основные темы детского чтения: фольклор разных народов, произведения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 Родине, природе, детях, братьях наших меньших, труде, добре и зле, хороших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плохих поступках, юмористические произведения.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Литературоведческая пропедевтика (практическое освоение)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Нахождение в тексте, определение значения в художественной речи (с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помощью учителя) средств выразительности: синонимов, антонимов,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сравнений.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Ориентировка в литературных понятиях: художественное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произведение,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автор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(рассказчик), сюжет, тема; герой произведения: его портрет, речь,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поступки, мысли; отношение автора к герою.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Прозаическая и стихотворная речь: узнавание, различение, выделение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особенностей стихотворного произведения (ритм, рифма).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Фольклор и авторские художественные произведения (различение).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Жанровое разнообразие произведений. Малые фольклорные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колыбельные песни,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потешки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пословицы и поговорки, загадки) — узнавание,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различение, определение основного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смысла.Сказки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(о животных, бытовые, волшебные). Художественные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особенности сказок: лексика, построение (композиция). Литературная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(авторская) сказка.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Рассказ, стихотворение, басня — общее представление о жанре,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особенностях построения и выразительных средствах.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Творческая деятельность обучающихся (на основе литературных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  <w:t>произведений)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Интерпретация текста литературного произведения в творческой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деятельности учащихся: чтение по ролям,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инсценирование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драматизация;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устное словесное рисование, знакомство с различными способами работы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деформированным текстом и использование их (установление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причинно-следственных связей, последовательности событий: соблюдение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этапности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выполнении действий); изложение с элементами сочинения,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создание собственного текста на основе художественного произведения (текст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 аналогии), репродукций картин художников, по серии иллюстраций 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произведению или на основе личного опыта.</w:t>
      </w:r>
    </w:p>
    <w:p w:rsidR="008852C4" w:rsidRPr="008A472C" w:rsidRDefault="00EE4D56" w:rsidP="006F2DFA">
      <w:pPr>
        <w:numPr>
          <w:ilvl w:val="0"/>
          <w:numId w:val="16"/>
        </w:num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Иностранный язык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Предметное содержание речи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Знакомство. С одноклассниками, учителем, персонажами детских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произведений: имя, возраст. Приветствие, прощание, поздравление, ответ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поздравление, благодарность, извинения (с использованием типичных фраз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речевого этикета).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Я и моя семья. Члены семьи, их имена, возраст, внешность, характер.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Мой день (распорядок дня). Любимая еда. Семейные праздники: день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рождения, Новый год/Рождество.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Мир моих увлечений. Мои любимые занятия. Мои любимые сказки.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Выходной день, каникулы.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Я и мои друзья. Имя, возраст, внешность, характер, увлечения/хобби.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Любимое домашнее животное: имя, возраст, цвет, размер, характер.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Моя школа. Классная комната, учебные предметы, школьные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принадлежности.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Мир вокруг меня. Мой дом/квартира/комната: названия комнат.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Природа. Дикие и домашние животные. Любимое время года. Погода.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Страна/страны изучаемого языка и родная страна. Общие сведения: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название, столица. Небольшие произведения детского фольклора на изучаемом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иностранном языке (рифмовки, стихи, песни, сказки).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Коммуникативные умения по видам речевой деятельности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русле говорения</w:t>
      </w:r>
    </w:p>
    <w:p w:rsidR="008852C4" w:rsidRPr="008A472C" w:rsidRDefault="00EE4D56" w:rsidP="006F2DFA">
      <w:pPr>
        <w:numPr>
          <w:ilvl w:val="0"/>
          <w:numId w:val="17"/>
        </w:num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Диалогическая форма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Уметь вести: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этикетные диалоги в типичных ситуациях бытового и учебно-трудового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общения;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диалог-расспрос (запрос информации и ответ на него) с опорой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картинку и модель, объем диалогического высказывания 2-3 реплики с каждой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стороны;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диалог — побуждение к действию.</w:t>
      </w:r>
    </w:p>
    <w:p w:rsidR="008852C4" w:rsidRPr="008A472C" w:rsidRDefault="00EE4D56" w:rsidP="006F2DFA">
      <w:pPr>
        <w:numPr>
          <w:ilvl w:val="0"/>
          <w:numId w:val="17"/>
        </w:num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Монологическая форма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Уметь пользоваться основными коммуникативными типами речи: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описание, рассказ, характеристика (персонажей) с опорой на картинку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(небольшой объем).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 русле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аудирования</w:t>
      </w:r>
      <w:proofErr w:type="spellEnd"/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Воспринимать на слух и понимать: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речь учителя и одноклассников в процессе общения на уроке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вербально/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невербально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реагировать на услышанное.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русле чтения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Читать (использовать метод глобального чтения):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вслух читать слова изучаемой лексики и понимать небольшие диалоги,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построенные на изученном языковом материале; находить необходимую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информацию (имена персонажей, где происходит действие и т. д.).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русле письма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Знать и уметь писать буквы английского алфавита.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Владеть: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умением выписывать из текста слова, словосочетания и предложения.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Языковые средства и навыки пользования ими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Английский язык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Графика, каллиграфия, орфография. Буквы английского алфавита.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Основные буквосочетания. </w:t>
      </w:r>
      <w:proofErr w:type="spellStart"/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Звуко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-буквенные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соответствия. Апостроф.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Фонетическая сторона речи. Произношение и различение на слух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звуков и звукосочетаний английского языка. Соблюдение норм произношения: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долгота и краткость гласных, отсутствие оглушения звонких согласных в конце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слога или слова, отсутствие смягчения согласных перед гласными. Дифтонги.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Связующее «г»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there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is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there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are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).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Ударение в слове, фразе. Отсутствие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ударения на служебных словах (артиклях, союзах, предлогах). Членение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предложений на смысловые группы. Ритмико-интонационные особенности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повествовательного, побудительного и вопросительного (общий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специальный вопрос) предложений. Интонация перечисления.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Лексическая сторона речи. Лексические единицы, обслуживающие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ситуации общения, в пределах тематики начальной школы, в объёме 300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лексических единиц для усвоения, простейшие устойчивые словосочетания,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оценочная лексика и речевые клише как элементы речевого этикета,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отражающие культуру англоговорящих стран. Интернациональные слова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(например,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doctor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film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Грамматическая сторона речи. Основные коммуникативные типы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предложений: повествовательное, вопросительное, побудительное. Общий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специальный вопросы. Вопросительные слова: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what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who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when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where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why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,</w:t>
      </w:r>
      <w:r w:rsidRPr="008A47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how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Порядок слов в предложении. Утвердительные и отрицательные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предложения. Простое предложение с простым глагольным сказуемым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He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speaks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English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.),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составным именным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My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family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is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big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.)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и составным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глагольным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I</w:t>
      </w:r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like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to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dance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She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can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skate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well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.)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сказуемым. Побудительные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предложения в утвердительной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Help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me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please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.)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и отрицательной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Don</w:t>
      </w:r>
      <w:r w:rsidRPr="008A472C">
        <w:rPr>
          <w:rFonts w:ascii="Times New Roman" w:hAnsi="Times New Roman" w:cs="Times New Roman"/>
          <w:sz w:val="28"/>
          <w:szCs w:val="28"/>
        </w:rPr>
        <w:t>’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t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be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late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!)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формах. Безличные предложения в настоящем времени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It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is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cold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It</w:t>
      </w:r>
      <w:r w:rsidRPr="008A472C">
        <w:rPr>
          <w:rFonts w:ascii="Times New Roman" w:hAnsi="Times New Roman" w:cs="Times New Roman"/>
          <w:sz w:val="28"/>
          <w:szCs w:val="28"/>
        </w:rPr>
        <w:t>’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s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five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lastRenderedPageBreak/>
        <w:t>o</w:t>
      </w:r>
      <w:r w:rsidRPr="008A472C">
        <w:rPr>
          <w:rFonts w:ascii="Times New Roman" w:hAnsi="Times New Roman" w:cs="Times New Roman"/>
          <w:sz w:val="28"/>
          <w:szCs w:val="28"/>
        </w:rPr>
        <w:t>’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clock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.).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Предложения с оборотом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there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is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there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are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Простые распространённые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предложения. Предложения с однородными членами.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Глагольные конструкции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I</w:t>
      </w:r>
      <w:r w:rsidRPr="008A472C">
        <w:rPr>
          <w:rFonts w:ascii="Times New Roman" w:hAnsi="Times New Roman" w:cs="Times New Roman"/>
          <w:sz w:val="28"/>
          <w:szCs w:val="28"/>
        </w:rPr>
        <w:t>’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d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like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to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...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Существительные в единственном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множественном числе (образованные по правилу и исключения),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существительные с неопределённым, определённым и нулевым артиклем.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Местоимения: личные (в именительном и объектном падежах),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притяжательные, вопросительные, указательные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this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these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that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those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),</w:t>
      </w:r>
      <w:r w:rsidRPr="008A472C">
        <w:rPr>
          <w:rFonts w:ascii="Times New Roman" w:hAnsi="Times New Roman" w:cs="Times New Roman"/>
          <w:sz w:val="28"/>
          <w:szCs w:val="28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неопределённые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some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any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— некоторые случаи употребления).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Наречия</w:t>
      </w:r>
      <w:r w:rsidRPr="008A4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времени</w:t>
      </w:r>
      <w:r w:rsidRPr="008A4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val="en-US" w:bidi="en-US"/>
        </w:rPr>
        <w:t>(yesterday, tomorrow, never, usually, often, sometimes).</w:t>
      </w:r>
      <w:r w:rsidRPr="008A472C">
        <w:rPr>
          <w:rFonts w:ascii="Times New Roman" w:hAnsi="Times New Roman" w:cs="Times New Roman"/>
          <w:sz w:val="28"/>
          <w:szCs w:val="28"/>
          <w:lang w:val="en-US" w:bidi="en-US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Наречия степени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much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little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very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Количественные числительные (до </w:t>
      </w:r>
      <w:r w:rsidRPr="008A472C">
        <w:rPr>
          <w:rFonts w:ascii="Times New Roman" w:hAnsi="Times New Roman" w:cs="Times New Roman"/>
          <w:sz w:val="28"/>
          <w:szCs w:val="28"/>
        </w:rPr>
        <w:t xml:space="preserve">100),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порядковые числительные (до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8A472C">
        <w:rPr>
          <w:rFonts w:ascii="Times New Roman" w:hAnsi="Times New Roman" w:cs="Times New Roman"/>
          <w:sz w:val="28"/>
          <w:szCs w:val="28"/>
          <w:lang w:val="en-US"/>
        </w:rPr>
        <w:t>10).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Наиболее</w:t>
      </w:r>
      <w:r w:rsidRPr="008A4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употребительные</w:t>
      </w:r>
      <w:r w:rsidRPr="008A4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предлоги</w:t>
      </w:r>
      <w:r w:rsidRPr="008A472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A472C">
        <w:rPr>
          <w:rFonts w:ascii="Times New Roman" w:hAnsi="Times New Roman" w:cs="Times New Roman"/>
          <w:sz w:val="28"/>
          <w:szCs w:val="28"/>
          <w:lang w:val="en-US" w:bidi="en-US"/>
        </w:rPr>
        <w:t>in, on, at, into, to, from, of, with.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Социокультурная осведомлённость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процессе обучения иностранному языку в начальной школе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обучающиеся знакомятся: с названиями стран изучаемого языка; с некоторыми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литературными персонажами популярных детских произведений; с сюжетами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некоторых популярных сказок, а также небольшими произведениями детского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фольклора (стихами, песнями) на иностранном языке; с элементарными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формами речевого и неречевого поведения, принятого в странах изучаемого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языка.</w:t>
      </w:r>
    </w:p>
    <w:p w:rsidR="00256B5A" w:rsidRDefault="00DB4AFB" w:rsidP="00DB4AFB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3.2.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Математика</w:t>
      </w:r>
    </w:p>
    <w:p w:rsidR="008852C4" w:rsidRPr="00256B5A" w:rsidRDefault="00EE4D56" w:rsidP="00DB4AFB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256B5A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Числа и величины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Счёт предметов. Чтение и запись чисел от нуля до миллиона. Классы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разряды. Представление многозначных чисел в виде суммы разрядных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слагаемых. Сравнение и упорядочение чисел, знаки сравнения.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Измерение величин; сравнение и упорядочение величин. Единицы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массы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грамм, килограмм, центнер, тонна), вместимости (литр), времени (секунда,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минута, час). Соотношения между единицами измерения однородных величин.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Сравнение и упорядочение однородных величин. Доля величины (половина,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треть, четверть, десятая, сотая, тысячная).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Арифметические действия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Сложение, вычитание, умножение и деление. Названия компонентов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арифметических действий, знаки действий. Таблица сложения. Таблица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умножения. Связь между сложением, вычитанием, умножением и делением.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Нахождение неизвестного компонента арифметического действия. Деление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остатком.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Числовое выражение. Установление порядка выполнения действий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числовых выражениях со скобками и без скобок. Нахождение значения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числового выражения. Использование свойств арифметических действий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вычислениях (перестановка и группировка слагаемых в сумме, множителей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произведении; умножение суммы и разности на число).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Алгоритмы письменного сложения, вычитания, умножения и деления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многозначных чисел.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Способы проверки правильности вычислений (алгоритм, обратное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действие, оценка достоверности, прикидки результата, вычисление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калькуляторе).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Работа с текстовыми задачами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Решение текстовых задач арифметическим способом. Задачи, содержащие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отношения «больше (меньше) на...», «больше (меньше)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в...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». Зависимости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между величинами, характеризующими процессы движения,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работы,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купли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-продажи и др. Скорость, время, путь; объём работы, время,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производительность труда; количество товара, его цена и стоимость и др.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Планирование хода решения задачи. Представление текста задачи (схема,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таблица и другие модели).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Задачи на нахождение доли целого и целого по его доле.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Пространственные отношения. Геометрические фигуры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Взаимное расположение предметов в пространстве и на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плоскости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выше—ниже, слева—справа, сверху—снизу, ближе—дальше, между и пр.).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Распознавание и изображение геометрических фигур: точка, линия (кривая,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прямая), отрезок, ломаная, угол, многоугольник, треугольник, прямоугольник,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квадрат, окружность, круг. Использование чертёжных инструментов для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выполнения построений. Геометрические формы в окружающем мире.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Распознавание и называние: куб, шар, параллелепипед, пирамида, цилиндр,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конус.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Геометрические величины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Геометрические величины и их измерение. Измерение длины отрезка.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Единицы длины (мм, см,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дм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м, км). Периметр. Вычисление периметра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многоугольника.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Площадь геометрической фигуры. Единицы площади (см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2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, дм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2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, м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2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).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Вычисление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площади прямоугольника.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Работа с информацией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Сбор и представление информации, связанной со счётом (пересчётом),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измерением величин; фиксирование, анализ полученной информации.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Построение простейших выражений с помощью логических связок и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слов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«и»;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«не»; «если... то...»; «верно/неверно, что...»; «каждый»; «все»;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«некоторые»).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Составление конечной последовательности (цепочки) предметов, чисел,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геометрических фигур и др. по правилу. Составление, запись и выполнение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простого алгоритма, плана поиска информации.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Чтение и заполнение таблицы. Интерпретация данных таблицы. Чтение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столбчатой диаграммы. Создание простейшей информационной модели (схема,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таблица, цепочка).</w:t>
      </w:r>
    </w:p>
    <w:p w:rsidR="008852C4" w:rsidRPr="008A472C" w:rsidRDefault="00DB4AFB" w:rsidP="00DB4AFB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3.3.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Окружающий мир (Человек, природа</w:t>
      </w:r>
      <w:r w:rsidR="00EE4D56"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, 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общество)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Человек и природа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Природа — это то, что нас окружает, но не создано человеком. Природные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объекты и предметы, созданные человеком. Неживая и живая природа.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Признаки предметов (цвет, форма, сравнительные размеры и др.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).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Расположение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предметов в пространстве (право, лево, верх, низ и пр.).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Примеры явлений природы: смена времён года, снегопад, листопад, перелёты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птиц, смена времени суток, рассвет, закат, ветер, дождь, гроза.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Вещество — то, из чего состоят все природные объекты и предметы.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Разнообразие веществ в окружающем мире. Примеры веществ: соль, сахар,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вода, природный газ. Твёрдые тела, жидкости, газы. Простейшие практические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работы с веществами, жидкостями, газами.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Звёзды и планеты. Солнце — ближайшая к нам звезда, источник света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тепла для всего живого на Земле. Земля — планета, общее представление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форме и размерах Земли. Глобус как модель Земли. Географическая карта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план. Материки и океаны, их названия, расположение на глобусе и карте.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Важнейшие природные объекты своей страны, района. Ориентирование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местности. Компас.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Смена дня и ночи на Земле. Вращение Земли как причина смены дня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ночи. Времена года, их особенности (на основе наблюдений). Обращение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Земли вокруг Солнца как причина смены времён года. Смена времён года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родном крае на основе наблюдений.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Погода, её составляющие (температура воздуха, облачность, осадки,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ветер). Наблюдение за погодой своего края.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Формы земной поверхности: равнины, горы, холмы, овраги (общее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представление, условное обозначение равнин и гор на карте). Особенности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поверхности родного края (краткая характеристика на основе наблюдений).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Водоёмы, их разнообразие (океан, море, река, озеро, пруд, болото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);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использование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человеком. Водоёмы родного края (названия, краткая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характеристика на основе наблюдений).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Воздух — смесь газов. Свойства воздуха. Значение воздуха для растений,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животных, человека. Охрана, бережное использование воздуха.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Вода. Свойства воды. Состояния воды, её распространение в природе,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значение для живых организмов и хозяйственной жизни человека. Круговорот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воды в природе. Охрана, бережное использование воды.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Полезные ископаемые, их значение в хозяйстве человека, бережное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отношение людей к полезным ископаемым. Полезные ископаемые родного края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(2—3 примера).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Почва, её состав, значение для живой природы и для хозяйственной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жизни человека. Охрана, бережное использование почв.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Растения, их разнообразие. Части растения (корень, стебель, лист, цветок,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плод, семя). Условия, необходимые для жизни растения (свет, тепло, воздух,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вода). Наблюдение роста растений, фиксация изменений. Деревья, кустарники,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травы. Дикорастущие, культурные и комнатные растения. Роль растений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природе и жизни людей, бережное отношение человека к дикорастущим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растениям, уход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за комнатными и культурными растениям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. Растения родного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края, названия и краткая характеристика на основе наблюдений.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Грибы: съедобные и ядовитые. Правила сбора грибов.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Животные, их разнообразие. Условия, необходимые для жизни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животных (воздух, вода, тепло, пища). Насекомые, рыбы, земноводные,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пресмыкающиеся, птицы, звери, их отличия. Особенности питания разных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животных. Размножение животных. Дикие и домашние животные. Роль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животных в природе и жизни людей. Охрана и бережное отношение человека 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диким животным, уход за домашними животными. Животные родного края,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названия, краткая характеристика на основе наблюдений.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Лес, луг, водоём — единство живой и неживой природы (солнечный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свет,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воздух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вода, почва, растения, животные). Круговорот веществ. Взаимосвязи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природном сообществе: растения — пища и укрытие для животных;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животные — распространители плодов и семян растений. Влияние человека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природные сообщества. Природные сообщества родного края (2—3 примера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основе наблюдений).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Природные зоны России: общее представление, основные природные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зоны (климат, растительный и животный мир, особенности труда и быта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людей, влияние человека на природу изучаемых зон, охрана природы).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Человек — часть природы. Зависимость жизни человека от природы.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Этическое и эстетическое значение природы в жизни человека. Освоение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человеком законов жизни природы посредством практической деятельности.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Народный календарь (приметы, поговорки, пословицы), определяющий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сезонный труд людей.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Положительное и отрицательное влияние деятельности человека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природу (в том числе на примере окружающей местности). Правила поведения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природе. Охрана природных богатств: воды, воздуха, полезных ископаемых,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растительного и животного мира. Заповедники, национальные парки, их роль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охране природы. Красная книга России, её значение, отдельные представители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растений и животных Красной книги. Посильное участие в охране природы.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Личная ответственность каждого человека за сохранность природы.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Человек. Ребенок, взрослый, пожилой человек. Мужчины и женщины,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мальчики и девочки. Общее представление о строении тела человека. Системы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органов (опорно-двигательная, пищеварительная, дыхательная,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кровеносная,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нервная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органы чувств), их роль в жизнедеятельности организма. Гигиена: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уход за кожей, ногтями, волосами, зубами. Здоровый образ жизни, соблюдение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режима, профилактика нарушений деятельности органов чувств, опорно-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двигательной, пищеварительной, дыхательной, нервной систем. Измерение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температуры тела человека, частоты пульса. Понимание состояния своего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здоровья, личная ответственность каждого человека за состояние своего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здоровья и здоровья окружающих его людей. Внимание, уважительное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отношение к людям с ограниченными возможностями здоровья, забота о них.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Человек и общество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Общество - совокупность людей, которые объединены общей культурой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связаны друг с другом совместной деятельностью во имя общей цели.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Духовно-нравственные и культурные ценности российского общества,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отраженные в государственных праздниках и народных традициях региона.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Человек — член общества, создатель и носитель культуры.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Могонациональность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- особенность нашей страны. Общее представление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вкладе разных народов в многонациональную культуру нашей страны.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Ценность каждого народа для него самого и для всей страны. Взаимоотношения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человека с другими людьми. Культура общения. Уважение к чужому мнению.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Семья — самое близкое окружение человека. Семейные традиции.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Взаимоотношения в семье и взаимопомощь членов семьи. Оказание посильной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помощи взрослым. Забота о детях, престарелых, больных — долг каждого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человека. Родословная. Свои фамилия, имя, отчество, возраст. Имена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фамилии членов семьи. Знаковые даты и события в истории семьи, участие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семьи в событиях страны и региона (стройках, Великой отечественной войне,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работе в тылу и пр.) семейные праздники, традиции. День Матери. День любви,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семьи и верности.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Младший школьник. Правила поведения в школе, на уроке. Обращение 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учителю. Классный, школьный коллектив, совместная учёба, игры, отдых.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Школьные праздники и торжественные даты. День учителя. Составление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режима дня школьника.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Друзья, взаимоотношения между ними; ценность дружбы, согласия,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взаимной помощи. Правила взаимоотношений со взрослыми, сверстниками.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Правила взаимодействия со знакомыми и незнакомыми взрослыми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сверстниками. Культура поведения в школе и других общественных местах.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Значение труда в жизни человека и общества. Трудолюбие как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общественно значимая ценность в культуре народов России и мира. Профессии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людей. Личная ответственность человека за результаты своего труда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профессиональное мастерство.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Общественный транспорт. Транспорт города или села. Наземный,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воздушный и водный транспорт. Правила пользования транспортом.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Средства массовой информации: радио, телевидение, пресса, Интернет.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Наша Родина — Россия, Российская Федерация. Ценностно-смысловое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содержание понятий «Родина», «Отечество», «Отчизна». Государственная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символика России: Государственный герб России, Государственный флаг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России, Г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осударственный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гимн России; правила поведения при прослушивании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гимна. Конституция — Основной закон Российской Федерации. Права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ребёнка.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Президент Российской Федерации — глава государства.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Ответственность главы государства за социальное и духовно-нравственное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благополучие граждан.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Праздник в жизни общества как средство укрепления общественной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солидарности и упрочения духовно-нравственных связей между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соотечественниками. Новый год, Рождество, День защитника Отечества, 8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Марта, День весны и труда, День Победы, День России, День защиты детей,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День народного единства, День Конституции. Праздники и памятные даты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своего региона. Оформление плаката или стенной газеты к государственному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празднику.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Россия на карте, государственная граница России.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Москва — столица России. Достопримечательности Москвы: Кремль,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Красная площадь, Большой театр и др. Расположение Москвы на карте.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Города России. Санкт-Петербург: достопримечательности (Зимний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дворец, памятник Петру I — Медный всадник, разводные мосты через Неву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др.), города Золотого кольца России (по выбору). Главный город родного края: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достопримечательности, история и характеристика отдельных исторических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событий, связанных с ним.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Россия — многонациональная страна. Народы, населяющие Россию,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обычаи, характерные особенности быта (по выбору).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Родной край — частица России. Родной город (населённый пункт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регион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(область, край, республика):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название, основные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достопримечательности; музеи, театры, спортивные комплексы и пр.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Особенности труда людей родного края, их профессии. Названия разных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народов, проживающих в данной местности, их обычаи, характерные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особенности быта. Важные сведения из истории родного края. Святыни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родного края. Проведение дня памяти выдающегося земляка.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История Отечества. Счет лет в истории. Наиболее важные и яркие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события общественной и культурной жизни страны в разные исторические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периоды: Древняя Русь, Московское государство, Российская империя, СССР,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Российская Федерация. Картины быта, труда, традиций людей в разные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исторические времена. Выдающиеся люди разных эпох. Охрана памятников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истории и культуры. Страны и народы мира. Общее представление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многообразии стран, народов на Земле. Знакомство с 3—4 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нескольки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ми)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странами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(по выбору): название, расположение на политической карте, столица,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главные достопримечательности.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Правила безопасной жизни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Ценность здоровья и здорового образа жизни.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Режим дня школьника, чередование труда и отдыха в режиме дня;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личная гигиена. Физическая культура, закаливание, игры на воздухе как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условие сохранения и укрепления здоровья. Личная ответственность каждого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человека за сохранение и укрепление своего физического и нравственного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здоровья. Номера телефонов экстренной помощи. Первая помощь при лёгких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травмах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(ушиб, порез, ожог), обмораживании, перегреве.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Дорога от дома до школы, правила безопасного поведения на дорогах,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лесу, на водоёме в разное время года. Правила пожарной безопасности,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основные правила обращения с газом, электричеством, водой.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Правила безопасного поведения в природе.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Правило безопасного поведения в общественных местах. Правила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взаимодействия с незнакомыми людьми.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Забота о здоровье и безопасности окружающих людей — нравственный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долг каждого человека.</w:t>
      </w:r>
    </w:p>
    <w:p w:rsidR="008852C4" w:rsidRPr="008A472C" w:rsidRDefault="00DB4AFB" w:rsidP="00DB4AFB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3.4.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Основы религиозных культур и светской этики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Россия — наша Родина.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Культура и религия. Праздники в религиях мира.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Представление о светской этике, об отечественных традиционных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религиях, их роли в культуре, истории и современности России.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Знакомство с основными нормами светской и религиозной морали,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понимание их значения в выстраивании конструктивных отношений в семье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обществе. Значение нравственности, веры и религии в жизни человека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общества.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Семья, семейные ценности. Долг, свобода, ответственность, учение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труд. Милосердие, забота о слабых, взаимопомощь, социальные проблемы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общества и отношение к ним разных религий. Любовь и уважение к Отечеству.</w:t>
      </w:r>
    </w:p>
    <w:p w:rsidR="008852C4" w:rsidRPr="008A472C" w:rsidRDefault="00DB4AFB" w:rsidP="00DB4AFB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3.5.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Изобразительное искусство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Виды художественной деятельности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Восприятие произведений искусства. Особенности художественного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творчества: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художник и зритель. Образная сущность искусства: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художественный образ, его условность, передача общего через единичное.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Отражение в произведениях пластических искусств общечеловеческих идей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нравственности и эстетике: отношение к природе, человеку и обществу.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Фотография и произведение изобразительного искусства: сходство и различия.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Человек, мир природы в реальной жизни: образ человека, природы в искусстве.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Представления о богатстве и разнообразии художественной культуры (на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примере культуры народов России). Выдающиеся представители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изобразительного искусства народов России (по выбору). Ведущие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художественные музеи России (ГТГ, Русский музей, Эрмитаж) и региональные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музеи. Восприятие и эмоциональная оценка шедевров национального,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российского и мирового искусства.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Рисунок. Материалы для рисунка: карандаш, ручка, фломастер,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уголь,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пастель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мелки и т. д. Приёмы работы с различными графическими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материалами. Роль рисунка в искусстве: основная и вспомогательная. Красота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разнообразие природы, человека, зданий, предметов, выраженные средствами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рисунка. Изображение деревьев, птиц, животных: общие и характерные черты.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Живопись. Живописные материалы. Красота и разнообразие природы,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человека, зданий, предметов, выраженные средствами живописи. Цвет 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основа языка живописи.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Выбор средств художественной выразительности для создания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живописного образа в соответствии с поставленными задачами. Образы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природы и человека в живописи.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Скульптура. Материалы скульптуры и их роль в создании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выразительного образа. Элементарные приёмы работы с пластическими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скульптурными материалами для создания выразительного образа (пластилин,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глина — раскатывание, набор объёма, вытягивание формы). Объём — основа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языка скульптуры. Основные темы скульптуры. Красота человека и животных,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выраженная средствами скульптуры.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Художественное конструирование и дизайн. Разнообразие материалов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для художественного конструирования и моделирования (пластилин, бумага,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картон и др.). Элементарные приёмы работы с различными материалами для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создания выразительного образа (пластилин — раскатывание, набор объёма,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вытягивание формы; бумага и картон — сгибание, вырезание). Представление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 возможностях использования навыков художественного конструирования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моделирования в жизни человека.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Декоративно-прикладное искусство. Истоки декоративно-прикладного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искусства и его роль в жизни человека. Понятие о синтетичном характере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народной культуры (украшение жилища, предметов быта, орудий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труда,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костюма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; музыка, песни, хороводы; былины, сказания, сказки). Образ человека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традиционной культуре. Представления народа о мужской и женской красоте,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отражённые в изобразительном искусстве, сказках, песнях. Сказочные образы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народной культуре и декоративно-прикладном искусстве. Разнообразие форм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природе как основа декоративных форм в прикладном искусстве (цветы,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раскраска бабочек, переплетение ветвей деревьев, морозные узоры на стекле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т. д.). Ознакомление с произведениями народных художественных промыслов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России (с учётом местных условий).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Азбука искусства. Как говорит искусство?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Композиция. Элементарные приёмы композиции на плоскости 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пространстве. Понятия: горизонталь, вертикаль и диагональ в построении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композиции. Понятия: линия горизонта, ближе — больше, дальше — меньше,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загораживания. Роль контраста в композиции: низкое и высокое, большое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маленькое, тонкое и толстое, тёмное и светлое, т. д. Г лавное и второстепенное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композиции. Симметрия и асимметрия.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Цвет. Основные и составные цвета. Тёплые и холодные цвета. Смешение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цветов. Роль белой и чёрной красок в эмоциональном звучании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выразительности образа. Эмоциональные возможности цвета. Практическое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овладение основами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цветоведения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. Передача с помощью цвета характера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персонажа, его эмоционального состояния.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Линия. Многообразие линий (тонкие, толстые, прямые,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волнистые,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плавные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острые, закруглённые спиралью, летящие) и их знаковый характер.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Линия, штрих, пятно и художественный образ. Передача с помощью линии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эмоционального состояния природы, человека, животного.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Форма. Разнообразие форм предметного мира и передача их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плоскости и в пространстве. Сходство и контраст форм. Простые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геометрические формы. Природные формы. Трансформация форм. Влияние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формы предмета на представление о его характере. Силуэт.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Объём. Объём в пространстве и объём на плоскости. Способы передачи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объёма. Выразительность объёмных композиций.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Ритм. Виды ритма (спокойный, замедленный, порывистый, беспокойный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т. д.). Ритм линий, пятен, цвета. Роль ритма в эмоциональном звучании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композиции в живописи и рисунке. Передача движения в композиции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помощью ритма элементов. Особая роль ритма в декоративно-прикладном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искусстве.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Значимые темы искусства. О чём говорит искусство?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Земля — наш общий дом. Наблюдение природы и природных явлений,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различение их характера и эмоциональных состояний. Разница в изображении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природы в разное время года, суток, в различную погоду. Жанр пейзажа.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Использование различных художественных материалов и средств для создания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выразительных образов природы. Постройки в природе: птичьи гнёзда, норы,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ульи, панцирь черепахи, домик улитки и т. д.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Восприятие и эмоциональная оценка шедевров русского и зарубежного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искусства, изображающих природу.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Родина моя — Россия. Роль природных условий в характере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традиционной культуры народов России. Пейзажи родной природы. Единство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декоративного строя в украшении жилища, предметов быта, орудий труда,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костюма. Связь изобразительного искусства с музыкой, песней, танцами,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былинами, сказаниями, сказками. Образ человека в традиционной культуре.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Представления народа о красоте человека (внешней и духовной), отражённые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искусстве. Образ защитника Отечества.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Человек и человеческие взаимоотношения. Образ человека в разных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культурах мира. Образ современника. Жанр портрета. Темы любви, дружбы,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семьи в искусстве. Эмоциональная и художественная выразительность образов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персонажей, пробуждающих лучшие человеческие чувства и качества: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доброту,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сострадание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поддержку, заботу, героизм, бескорыстие и т. д. Образы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персонажей, вызывающие гнев, раздражение, презрение.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Искусство дарит людям красоту. Искусство вокруг нас сегодня.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Использование различных художественных материалов и средств для создания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проектов красивых, удобных и выразительных предметов быта, видов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транспорта. Представление о роли изобразительных (пластических) искусств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повседневной жизни человека, в организации его материального окружения.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Жанр натюрморта. Художественное конструирование и оформление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помещений и парков, транспорта и посуды, мебели и одежды, книг и игрушек.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Опыт художественно-творческой деятельности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Участие в различных видах изобразительной, декоративно-прикладной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художественно-конструкторской деятельности. Освоение основ рисунка,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живописи, скульптуры, декоративно-прикладного искусства. Овладение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основами художественной грамоты: композицией, формой, ритмом, линией,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цветом, объёмом, фактурой. Создание моделей предметов бытового окружения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человека. Овладение элементарными навыками лепки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бумагопластики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Выбор и применение выразительных средств для реализации собственного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замысла в рисунке, живописи, аппликации, художественном конструировании.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Выбор и применение выразительных средств для реализации собственного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замысла в рисунке, живописи, аппликации, художественном конструировании.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Передача настроения в творческой работе с помощью цвета, тона,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композиции,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пространства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линии, штриха, пятна, объёма, фактуры материала.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Использование в индивидуальной и коллективной деятельности различных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художественных техник и материалов: коллажа,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граттажа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аппликации,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компьютерной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анимации, натурной мультипликации, бумажной пластики,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гуаши, акварели, пастели, восковых мелков, туши, карандаша, фломастеров,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пластилина, глины, подручных и природных материалов.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Участие в обсуждении содержания и выразительных средств произведений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изобразительного искусства, выражение своего отношения к произведению.</w:t>
      </w:r>
    </w:p>
    <w:p w:rsidR="008852C4" w:rsidRPr="008A472C" w:rsidRDefault="00DB4AFB" w:rsidP="00DB4AFB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3.6.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Музыка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Музыка в жизни человека. Истоки возникновения музыки. Рождение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музыки как естественное проявление человеческого состояния. Звучание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окружающей жизни, природы, настроений, чувств и характера человека.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Обобщённое представление об основных образно-эмоциональных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сферах музыки и о многообразии музыкальных жанров и стилей. Песня, танец,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марш и их разновидности.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Песенность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танцевальность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маршевость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. Опера,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балет, симфония, концерт.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Отечественные народные музыкальные традиции. Творчество народов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России. Музыкальный и поэтический фольклор: песни, танцы, действа,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обряды,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скороговорки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загадки, игры-драматизации. Историческое прошлое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музыкальных образах. Народная и профессиональная музыка. Сочинения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отечественных композиторов о Родине. Духовная музыка в творчестве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композиторов.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Основные закономерности музыкального искусства.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Интонационно-образная природа музыкального искусства. Выразительность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изобразительность в музыке. Интонация как озвученное состояние, выражение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эмоций и мыслей человека.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Интонации музыкальные и речевые. Сходство и различия. Интонация —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источник музыкальной речи. Основные средства музыкальной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выразительности (мелодия, ритм, темп, динамика, тембр и др.).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Музыкальная речь как способ общения между людьми, её эмоциональное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воздействие. Композитор — исполнитель — слушатель. Особенности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музыкальной речи в сочинениях композиторов, её выразительный смысл.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Нотная запись как способ фиксации музыкальной речи. Элементы нотной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грамоты.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Развитие музыки — сопоставление и столкновение чувств и мыслей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человека, музыкальных интонаций, тем, художественных образов. Основные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приёмы музыкального развития (повтор и контраст).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Формы построения музыки как обобщённое выражение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художественно-образного содержания произведений.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Музыкальная картина мира. Интонационное богатство музыкального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мира. Общие представления о музыкальной жизни страны. Детские хоровые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инструментальные коллективы, ансамбли песни и танца. Выдающиеся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исполнительские коллективы (хоровые, симфонические). Музыкальные театры.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Конкурсы и фестивали музыкантов. Музыка для детей: радио- и телепередачи,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видеофильмы, звукозаписи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CD</w:t>
      </w:r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DVD</w:t>
      </w:r>
      <w:r w:rsidRPr="008A472C">
        <w:rPr>
          <w:rFonts w:ascii="Times New Roman" w:hAnsi="Times New Roman" w:cs="Times New Roman"/>
          <w:sz w:val="28"/>
          <w:szCs w:val="28"/>
        </w:rPr>
        <w:t>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Различные виды музыки: вокальная, инструментальная; сольная, хоровая,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оркестровая. Певческие голоса: детские, женские, мужские. Хоры: детский,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женский, мужской, смешанный. Музыкальные инструменты. Оркестры: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симфонический, духовой, народных инструментов.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Народное и профессиональное музыкальное творчество разных стран мира.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Многообразие этнокультурных, исторически сложившихся традиций.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Региональные музыкально-поэтические традиции: содержание, образная сфера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музыкальный язык.</w:t>
      </w:r>
    </w:p>
    <w:p w:rsidR="008852C4" w:rsidRPr="008A472C" w:rsidRDefault="00DB4AFB" w:rsidP="00DB4AFB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3.7.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Технология (Труд)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Общекультурные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общетрудовые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компетенции. Основы культуры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труда, самообслуживания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Трудовая деятельность и её значение в жизни человека. Рукотворный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мир как результат труда человека; разнообразие предметов рукотворного мира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(техника, предметы быта и декоративно-прикладного искусства и т. д.) разных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народов России (на примере 2—3 народов). Особенности тематики, материалов,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внешнего вида изделий декоративного искусства разных народов, отражающие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природные, географические и социальные условия конкретного народа.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Элементарные общие правила создания предметов рукотворного мира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(удобство, эстетическая выразительность, прочность; гармония предметов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окружающей среды). Бережное отношение к природе как источнику сырьевых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ресурсов. Мастера и их профессии.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Анализ задания, организация рабочего места в зависимости от вида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работы, планирование трудового процесса. Рациональное размещение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рабочем месте материалов и инструментов, распределение рабочего времени.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Отбор и анализ информации (из учебника и других дидактических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материалов), её использование в организации работы. Контроль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корректировка хода работы. Работа в малых группах, осуществление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сотрудничества, выполнение социальных ролей (руководитель и подчинённый).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Элементарная творческая и проектная деятельность (создание замысла,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его детализация и воплощение). Несложные коллективные, групповые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индивидуальные проекты. Культура межличностных отношений в совместной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деятельности. Результат проектной деятельности — изделия, услуги (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например,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помощь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ветеранам, пенсионерам, инвалидам), праздники и т.п.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Выполнение доступных видов работ по самообслуживанию, домашнему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труду, оказание доступных видов помощи малышам, взрослым и сверстникам.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Технология ручной обработки материалов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20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. Элементы графической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грамоты.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Общее понятие о материалах, их происхождении. Исследование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элементарных физических, механических и технологических свойств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доступных материалов. Многообразие материалов и их практическое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применение в жизни.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Подготовка материалов к работе. Экономное расходование материалов.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Выбор материалов по их декоративно-художественным и конструктивным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свойствам, использование соответствующих способов обработки материалов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зависимости от назначения изделия.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Инструменты и приспособления для обработки материалов (знание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названий используемых инструментов), выполнение приёмов их рационального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безопасного использования.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Общее представление о технологическом процессе: анализ устройства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назначения изделия; выстраивание последовательности практических действий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технологических операций; подбор материалов и инструментов; экономная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разметка; обработка с целью получения деталей, сборка, отделка изделия;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проверка изделия в действии, внесение необходимых дополнений и изменений.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Называние и выполнение основных технологических операций ручной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обработки материалов: разметка деталей (на глаз, по шаблону, трафарету,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лекалу, копированием, с помощью линейки, угольника, циркуля), выделение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деталей (отрывание, резание ножницами, канцелярским ножом),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формообразование деталей (сгибание, складывание и др.), сборка изделия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(клеевое, ниточное, проволочное, винтовое и другие виды соединения),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отделка изделия или его деталей (окрашивание, вышивка, аппликация и др.).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Выполнение отделки в соответствии с особенностями декоративных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орнаментов разных народов России (растительный, геометрический и другие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орнаменты).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ru-RU"/>
        </w:rPr>
        <w:t>20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proofErr w:type="gramStart"/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proofErr w:type="gramEnd"/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начальной школе могут использоваться любые доступные в </w:t>
      </w:r>
      <w:r w:rsidR="00256B5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обработке учащимся </w:t>
      </w:r>
      <w:proofErr w:type="spellStart"/>
      <w:r w:rsidR="00256B5A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экологически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безопасные</w:t>
      </w:r>
      <w:proofErr w:type="spellEnd"/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материалы (природные, бумажные, текстильные, синтетические и др.), материалы, используемые в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декоративно-прикладном творчестве региона, в котором проживают школьники.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Использование измерений и построений для решения практических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задач. Виды условных графических изображений: рисунок, простейший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чертёж, эскиз, развёртка, схема (их узнавание). Назначение линий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чертежа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контур, линия надреза, сгиба, размерная, осевая, центровая, разрыва). Чтение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условных графических изображений. Разметка деталей с опорой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простейший чертёж, эскиз. Изготовление изделий по рисунку, простейшему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чертежу или эскизу, схеме.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Конструирование и моделирование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Общее представление о конструировании как создании конструкции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каких-либо изделий (технических, бытовых, учебных и пр.). Изделие, деталь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изделия (общее представление). Понятие о конструкции изделия; различные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виды конструкций и способы их сборки. Виды и способы соединения деталей.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Основные требования к изделию (соответствие материала, конструкции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внешнего оформления назначению изделия).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Конструирование и моделирование изделий из различных материалов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образцу, рисунку, простейшему чертежу или эскизу и по заданным условиям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(технико-технологическим, функциональным, декоративно-художественным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пр.). Конструирование и моделирование на компьютере и в интерактивном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конструкторе.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Практика работы на компьютере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Информация и её отбор. Способы получения, хранения, переработки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информации.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Назначение основных устройств компьютера для ввода, вывода,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обработки информации. Включение и выключение компьютера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подключаемых к нему устройств. Клавиатура, общее представление о правилах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клавиатурного письма, пользование мышью, использование простейших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средств текстового редактора. Простейшие приёмы поиска информации: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ключевым словам. Соблюдение безопасных приёмов труда при работе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компьютере; бережное отношение к техническим устройствам. Работа с ЦОР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(цифровыми образовательными ресурсами), готовыми материалами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электронных носителях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CD</w:t>
      </w:r>
      <w:r w:rsidRPr="008A472C">
        <w:rPr>
          <w:rFonts w:ascii="Times New Roman" w:hAnsi="Times New Roman" w:cs="Times New Roman"/>
          <w:sz w:val="28"/>
          <w:szCs w:val="28"/>
        </w:rPr>
        <w:t>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Работа с простыми информационными объектами (текст, таблица,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схема,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рисунок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): преобразование, создание, сохранение, удаление. Создание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небольшого текста по интересной детям тематике. Вывод текста на принтер.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Использование рисунков из ресурса компьютера, программ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Word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Power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Point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.</w:t>
      </w:r>
    </w:p>
    <w:p w:rsidR="008852C4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3.8.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Физическая культура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Знания по физической культуре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Физическая культура. Правила предупреждения травматизма во время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занятий физическими упражнениями: организация мест занятий, подбор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одежды, обуви и инвентаря. Правила личной гигиены.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Физические упражнения. Физические упражнения, их влияние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физическое развитие и развитие физических качеств, основы спортивной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техники изучаемых упражнений. Физическая подготовка и её связь с развитием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основных физических качеств. Характеристика основных физических качеств: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силы, быстроты, выносливости, гибкости и равновесия.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Способы физкультурной деятельности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Самостоятельные занятия. Выполнение комплексов упражнений для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формирования правильной осанки и развития мышц туловища, развития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основных физических качеств; проведение оздоровительных занятий в режиме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дня (утренняя зарядка, физкультминутки).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Самостоятельные игры и развлечения. Организация и проведение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подвижных игр (на спортивных площадках и в спортивных залах). Соблюдение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правил игр.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Физическое совершенствование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Физкультурно-оздоровительная деятельность. Комплексы физических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упражнений для утренней зарядки, физкультминуток, занятий по профилактике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коррекции нарушений осанки.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Комплексы упражнений на развитие физических качеств.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Комплексы дыхательных упражнений. Гимнастика для глаз.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Спортивно-оздоровительная деятельность.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Г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имнастика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Организующие команды и приёмы.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Простейшие виды построений.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Строевые действия в шеренге и колонне; выполнение простейших строевых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команд с одновременным показом учителя.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Упражнения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без предметов (для различных групп мышц) и с предметами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(гимнастические палки, флажки, обручи, малые и большие мячи).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Опорный прыжок: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имитационные упражнения, подводящие упражнения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 прыжкам с разбега через гимнастического козла (с повышенной организацией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техники безопасности).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Гимнастические упражнения прикладного характера.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Ходьба, бег,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метания. Прыжки со скакалкой. Передвижение по гимнастической стенке.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Преодоление полосы препятствий с элементами лазанья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перелезания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переползания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передвижение по наклонной гимнастической скамейке.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Упражнения в поднимании и переноске грузов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 подход к предмету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нужной стороны, правильный захват его для переноски, умение нести, точно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мягко опускать предмет (предметы: мячи, гимнастические палки,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обручи,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скамейки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маты, гимнастический «козел», «конь» и т.д.).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Лёгкая атлетика.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Ходьба: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парами, по кругу парами; в умеренном темпе в колонне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одному в обход зала за учителем. Ходьба с сохранением правильной осанки.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Ходьба в чередовании с бегом.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Беговые упражнения: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 высоким подниманием бедра, с изменением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направления движения, из разных исходных положений; челночный бег;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высокий старт с последующим ускорением.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Прыжковые упражнения: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на одной ноге и двух ногах на месте 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продвижением; в длину и высоту; спрыгивание и запрыгивание.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Броски: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большого мяча (1 кг) на дальность разными способами.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Метание: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малого мяча в вертикальную и горизонтальную цель и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дальность.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Лыжная подготовка. Передвижение на лыжах; повороты; спуски;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подъёмы; торможение.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Плавание.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Подводящие упражнения: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вхождение в воду; передвижение по дну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бассейна; упражнения на всплывание; лежание и скольжение; упражнения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согласование работы рук и ног. Игры в воде.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Подвижные игры и элементы спортивных игр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На материале гимнастики: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игровые задания с использованием строевых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упражнений, упражнений на внимание, силу, ловкость и координацию.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На материале лёгкой атлетики: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прыжки, бег, метания и броски;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упражнения на координацию, выносливость и быстроту.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На материале лыжной подготовки: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эстафеты в передвижении на лыжах,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упражнения на выносливость и координацию.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На материале спортивных игр: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Футбол: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удар по неподвижному и катящемуся мячу; остановка мяча;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ведение мяча; подвижные игры на материале футбола.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Баскетбол: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стойка баскетболиста; специальные передвижения без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мяча;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хват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мяча; ведение мяча на месте; броски мяча с места двумя руками снизу из-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 кольца; передача и ловля мяча на месте двумя руками от груди в паре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учителем; подвижные игры на материале баскетбола.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Пионербол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 броски и ловля мяча в парах через сетку двумя руками снизу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сверху; нижняя подача мяча (одной рукой снизу).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Волейбол: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подбрасывание мяча; подача мяча; приём и передача мяча;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подвижные игры на материале волейбола.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Подвижные игры разных народов.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Коррекционно-развивающие игры: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«Порядок и беспорядок», «Узнай, где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звонили», «Собери урожай».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Игры с бегом и прыжками: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«Сорви шишку», «У медведя во бору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»,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Подбеги к своему предмету», «День и ночь», «Кот и мыши», «Пятнашки»;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«Прыжки по кочкам».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Игры с мячом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 «Метание мячей и мешочков»; «Кого назвали - тот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ловит», «Мяч по кругу», «Не урони мяч».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Адаптивная физическая реабилитация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Общеразвивающие упражнения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 материале гимнастики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гибкости: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широкие стойки на ногах; ходьба широким шагом,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выпадами, в приседе, с махом ногой; наклоны; выпады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полушпагаты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месте; «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выкруты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» с гимнастической палкой, скакалкой; махи правой и левой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ногой, стоя у гимнастической стенки и при передвижениях; индивидуальные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комплексы по развитию гибкости.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координации: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преодоление простых препятствий; ходьба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гимнастической скамейке, низкому гимнастическому бревну; воспроизведение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заданной игровой позы; игры на переключение внимания, на расслабление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мышц рук, ног, туловища (в положениях стоя и лёжа, сидя); перебрасывание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малого мяча из одной руки в другую; упражнения на переключение внимания;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упражнения на расслабление отдельных мышечных групп, передвижение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шагом, бегом, прыжками в разных направлениях по намеченным ориентирам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 сигналу.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Формирование осанки: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ходьба на носках, с предметами на голове,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заданной осанкой; виды стилизованной ходьбы под музыку; комплексы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корригирующих упражнений на контроль ощущений (в постановке головы,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плеч, позвоночного столба), на контроль осанки в движении, положений тела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его звеньев стоя, сидя, лёжа; комплексы упражнений для укрепления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мышечного корсета.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силовых способностей: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динамические упражнения без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отягощений (преодоление веса собственного тела), с отягощениями (набивные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мячи 1 кг, гантели или мешочки с песком до 100 г, гимнастические палки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булавы), преодоление сопротивления партнера (парные упражнения);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отжимания от повышенной опоры (гимнастическая скамейка).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 материале лёгкой атлетики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координации: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бег с изменяющимся направлением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ограниченной опоре;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пробегание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коротких отрезков из разных исходных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положений; прыжки через скакалку на месте на одной ноге и двух ногах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поочерёдно.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быстроты: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повторное выполнение беговых упражнений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максимальной скоростью с высокого старта, из разных исходных положений;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челночный бег; броски в стенку и ловля теннисного мяча, стоя у стены, из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разных исходных положений, с поворотами.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выносливости: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равномерный бег в режиме умеренной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интенсивности, чередующийся с ходьбой, с бегом в режиме большой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интенсивности, с ускорениями; повторный бег с максимальной скоростью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дистанцию 30 м (с сохраняющимся или изменяющимся интервалом отдыха);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бег на дистанцию до 400 м; равномерный 6-минутный бег.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силовых способностей: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повторное выполнение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многоскоков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повторное преодоление препятствий (15—20 см); передача набивного мяча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(1 кг) в максимальном темпе, по кругу, из разных исходных положений;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метание набивных мячей (1—2 кг) одной рукой и двумя руками из разных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исходных положений и различными способами (сверху, сбоку, снизу, от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груди); повторное выполнение беговых нагрузок в горку; прыжки в высоту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месте с касанием рукой подвешенных ориентиров; прыжки с продвижением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вперёд (правым и левым боком), с доставанием ориентиров, расположенных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разной высоте; прыжки по разметкам в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полуприседе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приседе.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 материале лыжных гонок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координации: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перенос тяжести тела с лыжи на лыжу (на месте);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комплексы общеразвивающих упражнений с изменением поз тела, стоя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лыжах; скольжение на правой (левой) ноге после двух-трёх шагов; спуск с горы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 изменяющимися стойками на лыжах; подбирание предметов во время спуска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низкой стойке.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выносливости: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передвижение на лыжах в режиме умеренной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интенсивности, в чередовании с прохождением отрезков в режиме большой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интенсивности, с ускорениями; прохождение тренировочных дистанций.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 материале плавания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Развитие выносливости: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работа ног у вертикальной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поверхности,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проплывание</w:t>
      </w:r>
      <w:proofErr w:type="spellEnd"/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отрезков на ногах, держась за доску; скольжение на груди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спине с задержкой дыхания (стрелочкой.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Коррекционно-развивающие упражнения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Основные положения и движения головы, конечностей и </w:t>
      </w:r>
      <w:proofErr w:type="gram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туловища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выполняемые</w:t>
      </w:r>
      <w:proofErr w:type="gram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на месте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 сочетание движений туловища, ног с одноименными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движениями рук; комплексы упражнений без предметов на месте 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предметами (г/ палка, малый мяч, средний мяч, г/мяч, набивной мяч, средний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обруч, большой обруч).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Упражнения на дыхание: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правильное дыхание в различных И.П.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сидя,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стоя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лежа; глубокое дыхание при выполнении упражнений без предметов;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дыхание по подражанию ("понюхать цветок", "подуть на кашу", «согреть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руки», «сдуть пушинки»), дыхание во время ходьбы с произношением звуков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 выдохе, выполнение вдоха и выдоха через нос.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Упражнения на коррекцию и формирование правильной осанки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упражнения у гимнастической стенки (различные движения рук, ног,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скольжение спиной и затылком по гимнастической стенке, приседы);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сохранение правильной осанки при выполнении различных движений руками;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упражнения в движении имитирующие ходьбу, бег животных и движения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работающего человека («ходьба как лисичка», «как медведь», похлопывание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крыльями как петушок», покачивание головой как лошадка», «вкручивание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лампочки», «забивание гвоздя», «срывание яблок», «скатай снежный ком»,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«полоскание белья»); упражнения на сенсорных набивных мячах различного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диаметра (сидя на мяче с удержанием статической позы с опорой с различными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движениями рук); ходьба с мешочком на голове; поднимание на носки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опускание на пятки с мешочком на голове; упражнения на укрепление мышц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спины и брюшного пресса путем прогиба назад; упражнения для укрепления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мышц спины путем складывания; упражнения для укрепления позвоночника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путем поворота туловища и наклона его в стороны; упражнения на укрепление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мышц тазового пояса, бедер, ног.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Упражнения на коррекцию и профилактику плоскостопия: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сидя («каток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»,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серп», «окно», «маляр», «мельница», «кораблик», «ходьба», «лошадка»,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«медвежонок»); сидя: вращение стопами поочередно и одновременно вправо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влево, катание мяча ногами; ходьба приставными шагами и лицом вперед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канату со страховкой; ходьба на внутреннем и внешнем своде стопы; ходьба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массажной дорожке для стоп.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Упражнения на развитие общей и мелкой моторики: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 сенсорными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набивными мячами разного диаметра (прокатывание, перекатывание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партнеру); со средними мячами (перекатывание партнеру сидя, подбрасывание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мяча над собой и ловля, броски мяча в стену); с малыми мячами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(перекладывания из руки в руку, подбрасывание двумя, удары мяча в стену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квадраты и ловля с отскоком от пола двумя; удары мяча об пол одной рукой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ловля двумя); набивными мячами -1 кг (ходьба с мячом в руках, удерживая 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 груди и за головой по 30 секунд; поднимание мяча вперед, вверх, вправо,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влево).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Упражнения на развитие точности и координации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  <w:t>движений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 построение в шеренгу и в колонну с изменением места построения;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ходьба между различными ориентирами; бег по начерченным на полу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ориентирам (все задания выполняются вместе с учителем); несколько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поворотов подряд по показу, ходьба по двум параллельно поставленным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скамейкам с помощью.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Упражнения на развитие двигательных умений и навыков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Построения и перестроения: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выполнение команд «Становись!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»,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Равняйсь!», «Смирно!», «Вольно!», «Шагом марш!», «Класс стой!»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помощью; размыкание в шеренге и в колонне; размыкание в шеренге на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вытянутые руки; повороты направо, налево с указанием направления; повороты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 месте кругом с показом направления.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Ходьба и бег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: ходьба на пятках, на носках; ходьба в различном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темпе: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медленно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быстро; бег в чередовании с ходьбой; ходьба и бег в медленном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темпе с сохранением дистанции; бег в колонне по одному в равномерном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темпе; челночный бег 3 Х 10 метров; высокий старт; бег на 30 метров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высокого старта на скорость.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Прыжки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 прыжки на двух (одной) ноге на месте с поворотами на 180°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360°; прыжки на одной ноге с продвижением вперед; прыжки в длину с места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толчком двух ног; прыжки в глубину с высоты 50 см; в длину с двух-трех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шагов, толчком одной с приземлением на две через ров; прыжки боком через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г/скамейку с опорой на руки; прыжки, наступая на г/скамейку; прыжки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высоту с шага.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Броски, ловля, метание мяча и передача предметов: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метание малого мяча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правой (левой) рукой на дальность способом «из-за головы через плечо»;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метание малого мяча в горизонтальную цель (мишени на г/стенке); метание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малого мяча в вертикальную цель; подбрасывание волейбольного мяча перед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собой и ловля его; высокое подбрасывание большого мяча и ловля его после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отскока от пола; броски большого мяча друг другу в парах двумя руками снизу;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броски набивного мяча весом 1 кг различными способами: двумя руками снизу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от груди, из-за головы; переноска одновременно 2-3 предметов различной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формы (флажки, кегли, палки, мячи и т.д.); передача и переноска предметов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расстояние до 20 метров (набивных мячей -1 кг, г/палок, больших мячей и т.д.).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Равновесие: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ходьба по г/скамейке с предметом (флажок, г/мяч, г/палка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);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ходьба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 г/скамейке с различными положениями рук; ходьба по г/скамейке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опусканием на одно колено; ходьба по г/скамейке с перешагиванием через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предметы высотой 15-20 см; поворот кругом переступанием на г/скамейке;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расхождение вдвоем при встрече на г/скамейке; «Петушок», «Ласточка»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полу.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Лазание,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перелезание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,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подлезание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: ползанье на четвереньках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наклонной г/скамейке с переходом на г/стенку; лазанье по г/стенке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одновременным способом, не пропуская реек, с поддержкой; передвижение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г/стенки в сторону;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подлезание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перелезание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под препятствия разной высоты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(мягкие модули, г/скамейка, обручи, г/скакалка, стойки и т.д.);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подлезание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под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препятствием с предметом в руках;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пролезание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модуль-тоннель;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перешагивание через предметы: кубики, кегли, набивные мячи, большие мячи;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вис на руках на г/стенке 1-2 секунды; полоса препятствий из 5-6 заданий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подлезании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перелезании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равновесии.</w:t>
      </w:r>
    </w:p>
    <w:p w:rsidR="008852C4" w:rsidRPr="008A472C" w:rsidRDefault="00067229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Содержание курсов коррекционно-развивающей области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Содержание коррекционно - развивающей области представлено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  <w:t>следующими обязательными коррекционными курсами: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«Коррекционно-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развивающие занятия (логопедические и </w:t>
      </w:r>
      <w:proofErr w:type="spellStart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психокоррекционные</w:t>
      </w:r>
      <w:proofErr w:type="spellEnd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)» (фронтальные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и/или индивидуальные занятия), «Ритмика» (фронтальные и/или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индивидуальные занятия).</w:t>
      </w:r>
    </w:p>
    <w:p w:rsidR="008852C4" w:rsidRPr="008A472C" w:rsidRDefault="00067229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4.1.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Коррекционный курс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учителя-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логопеда.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.</w:t>
      </w:r>
      <w:proofErr w:type="gramEnd"/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Логопедические занятия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Цель логопедических занятий состоит в диагностике, коррекции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развитии всех сторон речи (фонетико-фонематической, лексико-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грамматической, синтаксической), связной речи.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Основными направлениями логопедической работы является: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диагностика и коррекция звукопроизношения (постановка,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автоматизация и дифференциация звуков речи);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диагностика и коррекция лексической стороны речи (обогащение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словаря, его расширение и уточнение);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диагностика и коррекция грамматического строя речи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(синтаксической структуры речевых высказываний, словоизменения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словообразования);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коррекция диалогической и формирование монологической форм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речи, развитие коммуникативной функции речи (развитие навыков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диалогической и монологической речи, формирование связной речи,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повышение речевой мотивации, обогащение речевого опыта);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коррекция нарушений чтения и письма;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расширение представлений об окружающей действительности;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развитие познавательной сферы (мышления, памяти, внимания и др.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познавательных процессов).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Психокоррекционные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занятия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Цель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психокорреционных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занятий заключается в применении разных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 взаимодействия с обучающимися, направленными на преодоление или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ослабление проблем в психическом и личностном развитии, гармонизацию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личности и межличностных отношений.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Основные направления работы: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диагностика и развитие познавательной сферы и целенаправленное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формирование высших психических функций (формирование учебной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мотивации, активизация сенсорно-перцептивной,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мнемической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мыслительной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деятельности, развития пространственно-временных представлений);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диагностика и развитие эмоционально-личностной сферы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коррекция ее недостатков (гармонизация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пихоэмоционального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состояния,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формирование позитивного отношения к своему «Я», повышение уверенности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себе, развитие самостоятельности, формирование навыков самоконтроля,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создание ситуации успешной деятельности);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диагностика и развитие коммуникативной сферы и социальная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интеграции (развитие способности к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эмпатии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сопереживанию);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формирование продуктивных видов взаимодействия с окружающими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(в семье, классе), повышение социального статуса обучающегося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коллективе, формирование и развитие навыков социального поведения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(формирование правил и норм поведения в группе, адекватное понимание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социальных ролей в значимых ситуациях);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формирование произвольной регуляции деятельности и поведения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(развитие произвольной регуляции деятельности и поведения, формирование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способности к планированию и контролю).</w:t>
      </w:r>
    </w:p>
    <w:p w:rsidR="008852C4" w:rsidRPr="008A472C" w:rsidRDefault="00067229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bookmarkStart w:id="11" w:name="bookmark20"/>
      <w:bookmarkEnd w:id="11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4.2.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Коррекционный курс «Ритмика»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Целью занятий по ритмике является развитие двигательной активности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обучающегося с ЗПР в процессе восприятия музыки.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Коррекционная работа на занятиях ритмикой базируется на постоянном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взаимодействии музыки, движений и устной речи: музыка и движения, музыка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речь, движения и речь, музыка, движения и речь. На занятиях осуществляется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коррекция недостатков двигательной, эмоционально-волевой, познавательной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сфер. Занятия способствуют развитию общей и речевой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моторики,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ориентировке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пространстве, укреплению здоровья, формированию навыков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здорового образа жизни у обучающихся.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Основные направления работы по ритмике: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восприятие музыки (в исполнении педагога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аудиозапси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): определение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 слух начала и окончания звучания музыки; различение и опознавание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слух громкой, тихой, негромкой музыки; быстрого, медленного, умеренного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темпа; различение и опознавание на слух музыки двухдольного, трехдольного,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четырехдольного метра (полька, марш, вальс); плавной и отрывистой музыки;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упражнения на ориентировку в пространстве: простейшие построения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перестроения (в одну и две линии, в колонну, в цепочку, в одну и две шеренги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друг напротив друга, в круг, сужение и расширение круга, свободное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размещение в классе, различные положения в парах и т. д.); ходьба в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шеренге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вперед, назад), по кругу, в заданном направлении, разными видами шага;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повороты;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ритмико-гимнастические упражнения: общеразвивающие упражнения,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упражнения на координацию движений, упражнение на расслабление мышц;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упражнения с детскими музыкальными инструментами: игра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элементарных музыкальных инструментах (погремушка, металлофон,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бубен,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ксилофон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барабан, румба, маракас, треугольник, тарелки и др.);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игры под музыку: музыкальные игры и игровые ситуации с музыкально-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двигательными заданиями с элементами занимательности, соревнования (кто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скорее, кто лучше, кто более и т.д.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),игры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 ориентировке в пространстве;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танцевальные упражнения: выполнение под музыку элементов танца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пляски, несложных композиций народных, бальных и современных танцев;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декламация песен под музыку: выразительная декламация песен под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музыкальное сопровождение и управление педагога, воспроизведение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ритмического рисунка мелодии, ее темпа, динамических оттенков, характера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звуковедения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(плавно, отрывисто), соответствующей манере исполнения (легко,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более твердо и др.).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Содержание коррекционно-развивающей области может быть дополнено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Организацией самостоятельно на основании рекомендаций ПМПК, ИПР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bookmarkStart w:id="12" w:name="bookmark21"/>
      <w:bookmarkEnd w:id="12"/>
      <w:r w:rsidRPr="008A472C">
        <w:rPr>
          <w:rFonts w:ascii="Times New Roman" w:hAnsi="Times New Roman" w:cs="Times New Roman"/>
          <w:sz w:val="28"/>
          <w:szCs w:val="28"/>
          <w:lang w:bidi="ru-RU"/>
        </w:rPr>
        <w:t>Выбор коррекционно-развивающих курсов для индивидуальных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групповых занятий, их количественное соотношение, содержание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самостоятельно определяется Организацией, исходя из психофизических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особенностей и особых образовательных потребностей обучающихся с ЗПР.</w:t>
      </w:r>
    </w:p>
    <w:p w:rsidR="008F51DE" w:rsidRPr="00882895" w:rsidRDefault="00067229" w:rsidP="00256B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8F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F51DE" w:rsidRPr="00882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8F51DE" w:rsidRPr="00882895" w:rsidRDefault="008F51DE" w:rsidP="006F2DFA">
      <w:pPr>
        <w:spacing w:before="100" w:beforeAutospacing="1"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 позволяет создать адаптивную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 образовательного учреждения, в том числе надлежащие материально-технические условия, обеспечивающие организацию пребывания и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ОВЗ.</w:t>
      </w:r>
    </w:p>
    <w:p w:rsidR="008F51DE" w:rsidRPr="00882895" w:rsidRDefault="008F51DE" w:rsidP="006F2DFA">
      <w:pPr>
        <w:spacing w:before="100" w:beforeAutospacing="1"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спортом имеются спортивный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зал, оснащённый необходимым спортивным инвентарём и оборудованием, тренажерный зал, игровая площадка.</w:t>
      </w:r>
    </w:p>
    <w:p w:rsidR="008F51DE" w:rsidRPr="00882895" w:rsidRDefault="008F51DE" w:rsidP="006F2DFA">
      <w:pPr>
        <w:spacing w:before="100" w:beforeAutospacing="1"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Горячее питание организовано для всех учащихся на бесплатной и платной основе в школьной столовой.</w:t>
      </w:r>
    </w:p>
    <w:p w:rsidR="008F51DE" w:rsidRPr="00882895" w:rsidRDefault="008F51DE" w:rsidP="006F2DFA">
      <w:pPr>
        <w:spacing w:before="100" w:beforeAutospacing="1"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медицинский и процедурный кабинеты.</w:t>
      </w:r>
    </w:p>
    <w:p w:rsidR="008F51DE" w:rsidRDefault="008F51DE" w:rsidP="006F2DFA">
      <w:pPr>
        <w:spacing w:before="100" w:beforeAutospacing="1"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сопрово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 учащихся имеются кабинеты</w:t>
      </w: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агога-психолога и социального педагога</w:t>
      </w: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B102D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Материально-технические условия реализации основной образовательной программы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Материально-техническая база школы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 Для этого в школе создан перечень оснащения и оборудования образовательного учреждения.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Критериальными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источниками оценки учебно-материального обеспечения образовательного процесса являются требования федерального закона 273-ФЗ «Об образовании в Российской Федерации», Стандарта, постановления Правительства Российской Федерации от 28 октября 2012</w:t>
      </w:r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B102DB">
        <w:rPr>
          <w:rFonts w:ascii="Times New Roman" w:hAnsi="Times New Roman" w:cs="Times New Roman"/>
          <w:sz w:val="28"/>
          <w:szCs w:val="28"/>
          <w:lang w:eastAsia="ru-RU"/>
        </w:rPr>
        <w:t>г. №</w:t>
      </w:r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B102DB">
        <w:rPr>
          <w:rFonts w:ascii="Times New Roman" w:hAnsi="Times New Roman" w:cs="Times New Roman"/>
          <w:sz w:val="28"/>
          <w:szCs w:val="28"/>
          <w:lang w:eastAsia="ru-RU"/>
        </w:rPr>
        <w:t>966, а также соответствующие методические рекомендации, в том числе: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Департамента государственной политики в сфере образования </w:t>
      </w:r>
      <w:proofErr w:type="spellStart"/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 апреля </w:t>
      </w:r>
      <w:smartTag w:uri="urn:schemas-microsoft-com:office:smarttags" w:element="metricconverter">
        <w:smartTagPr>
          <w:attr w:name="ProductID" w:val="2005 г"/>
        </w:smartTagPr>
        <w:r w:rsidRPr="00B102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 г</w:t>
        </w:r>
      </w:smartTag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03-417 «О Перечне учебного и компьютерного оборудования для оснащения общеобразовательных учреждений»);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 рекомендуемой учебной литературы и цифровых образовательных ресурсов.</w:t>
      </w:r>
    </w:p>
    <w:p w:rsidR="008636B5" w:rsidRPr="00B102DB" w:rsidRDefault="008636B5" w:rsidP="008636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ФГОС в школе оборудованы: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 с автоматизированными рабочими местами обучающихся и педагогических работников;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лекционные аудитории;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реализации учебной и внеурочной деятельности лаборатории и мастерские;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(кабинеты, мастерские, студии) для занятий музыкой, хореографией и изобразительным искусством;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лингафонные кабинеты;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медиатекой</w:t>
      </w:r>
      <w:proofErr w:type="spellEnd"/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актовые и хореографические залы;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комплексы, залы, бассейны, стадионы, спортивные площадки, тиры, оснащённые игровым, спортивным оборудованием и инвентарём;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автогородки</w:t>
      </w:r>
      <w:proofErr w:type="spellEnd"/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медицинского персонала;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гардеробы, санузлы, места личной гигиены;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(территория) с необходимым набором оснащённых зон.</w:t>
      </w:r>
    </w:p>
    <w:p w:rsidR="008636B5" w:rsidRPr="00B102DB" w:rsidRDefault="008636B5" w:rsidP="008636B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помещения обеспечены полными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Школа располагается в типовом здании по адресу Пермский край, город Пермь, улица Инженерная, дом 5.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материально-технической базы является необходимой основой создания условий для развития школы.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 целях развития материально-технической базы школы предполагается продолжить:</w:t>
      </w:r>
    </w:p>
    <w:p w:rsidR="008636B5" w:rsidRPr="00B102DB" w:rsidRDefault="008636B5" w:rsidP="008636B5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оснащение кабинетов;</w:t>
      </w:r>
    </w:p>
    <w:p w:rsidR="008636B5" w:rsidRPr="00B102DB" w:rsidRDefault="008636B5" w:rsidP="008636B5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спортинвентаря;</w:t>
      </w:r>
    </w:p>
    <w:p w:rsidR="008636B5" w:rsidRPr="00B102DB" w:rsidRDefault="008636B5" w:rsidP="008636B5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библиотечных фондов.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bCs/>
          <w:sz w:val="28"/>
          <w:szCs w:val="28"/>
          <w:lang w:eastAsia="ru-RU"/>
        </w:rPr>
        <w:t>4.2.4.</w:t>
      </w:r>
      <w:r w:rsidRPr="00B102DB">
        <w:rPr>
          <w:rFonts w:ascii="Times New Roman" w:hAnsi="Times New Roman" w:cs="Times New Roman"/>
          <w:bCs/>
          <w:sz w:val="28"/>
          <w:szCs w:val="28"/>
          <w:lang w:val="en-US" w:eastAsia="ru-RU"/>
        </w:rPr>
        <w:t> </w:t>
      </w:r>
      <w:r w:rsidRPr="00B102DB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Информационно-методические условия реализации основной образовательной программы основного общего образования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ФГОС информационно-методические условия реализации ООП ООО обеспечиваются современной информационно-образовательной средой.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bCs/>
          <w:sz w:val="28"/>
          <w:szCs w:val="28"/>
          <w:lang w:eastAsia="ru-RU"/>
        </w:rPr>
        <w:t>Под информационно-образовательной средой (или ИОС)</w:t>
      </w:r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</w:t>
      </w:r>
      <w:r w:rsidRPr="00B102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информационно-коммуникационных технологий (ИКТ-компетентность), наличие служб поддержки применения ИКТ.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Единая информационная образовательная среда школы состоит из 4 основных зон: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1. Административная зона, включающая: АРМы директора, заместителей директора, секретаря и др. с разграничением функций каждого участника образовательного процесса.</w:t>
      </w:r>
    </w:p>
    <w:p w:rsidR="008636B5" w:rsidRPr="00B102DB" w:rsidRDefault="008636B5" w:rsidP="008636B5">
      <w:pPr>
        <w:widowControl w:val="0"/>
        <w:tabs>
          <w:tab w:val="left" w:pos="851"/>
          <w:tab w:val="num" w:pos="16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2. Информационно-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коммуникативнная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зона включает в себя: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работу</w:t>
      </w:r>
      <w:proofErr w:type="spellEnd"/>
      <w:proofErr w:type="gram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школьного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сайта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3. Зона обучения с использованием ИКТ.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Создана на основе лицензированных программных продуктов: «1С Образование 3.0», «1С Репетитор», «КМ-Школа» и др. благодаря которым наше ОУ обеспечено цифровыми учебными материалами нового поколения по всем предметам школьной программы.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4. Зона воспитания гражданина информационного общества.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Позволяет сделать воспитательную работу в школе более яркой, открытой для социума посредством применения ИКТ: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медиатехники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при проведении мероприятий;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использование сети для проведения единых классных часов;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своевременное поощрение лучших и победителей на информационном стенде;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публикация информации о происходящем в школе на сайте.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Необходимое для использования ИКТ оборудование</w:t>
      </w:r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отвечает современным требованиям и обеспечивает использование ИКТ: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в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учебной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деятельности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во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внеурочной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деятельности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 исследовательской и проектной деятельности;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при измерении, контроле и оценке результатов образования;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образовательного учреждения с другими организациями социальной сферы и органами управления. 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Учебно-методическое и информационное оснащение образовательного процесса</w:t>
      </w:r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возможность: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видеосообщений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выступления с аудио-, видео- и графическим экранным сопровождением;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вывода информации на бумагу и т. п. и в трёхмерную материальную среду (печать);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гипермедиасообщений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среде образовательного учреждения;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поиска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и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получения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информации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вещания (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подкастинга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), использования носимых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аудиовидеоустройств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для учебной деятельности на уроке и вне урока;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создания и заполнения баз данных, в том числе определителей; наглядного представления и анализа данных;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художественного творчества с использованием ручных, электрических и ИКТ-инструментов, реализации художественно-оформительских и издательских проектов, натурной и рисованной мультипликации;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занятий по изучению правил дорожного движения с использованием игр, оборудования, а также компьютерных тренажёров;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медиаресурсов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тексто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-графических и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аудиовидеоматериалов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>, результатов творческой, научно-исследовательской и проектной деятельности обучающихся;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мультимедиасопровождением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выпуска школьных печатных изданий, работы школьного телевидения.</w:t>
      </w:r>
    </w:p>
    <w:p w:rsidR="008636B5" w:rsidRPr="00B102DB" w:rsidRDefault="008636B5" w:rsidP="008636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6B5" w:rsidRDefault="008636B5" w:rsidP="008636B5"/>
    <w:p w:rsidR="008636B5" w:rsidRPr="00882895" w:rsidRDefault="008636B5" w:rsidP="006F2DFA">
      <w:pPr>
        <w:spacing w:before="100" w:beforeAutospacing="1"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636B5" w:rsidRPr="00882895">
      <w:pgSz w:w="11906" w:h="16838"/>
      <w:pgMar w:top="360" w:right="360" w:bottom="360" w:left="3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D38"/>
    <w:multiLevelType w:val="multilevel"/>
    <w:tmpl w:val="E5D830A6"/>
    <w:lvl w:ilvl="0">
      <w:start w:val="1"/>
      <w:numFmt w:val="decimal"/>
      <w:lvlText w:val="2.2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 w15:restartNumberingAfterBreak="0">
    <w:nsid w:val="00EA4AEC"/>
    <w:multiLevelType w:val="multilevel"/>
    <w:tmpl w:val="13261564"/>
    <w:lvl w:ilvl="0">
      <w:start w:val="1"/>
      <w:numFmt w:val="decimal"/>
      <w:lvlText w:val="2.3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029670E5"/>
    <w:multiLevelType w:val="multilevel"/>
    <w:tmpl w:val="BB60DDEC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176D58D1"/>
    <w:multiLevelType w:val="multilevel"/>
    <w:tmpl w:val="351606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caps w:val="0"/>
        <w:smallCaps w:val="0"/>
        <w:strike w:val="0"/>
        <w:dstrike w:val="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1BA54640"/>
    <w:multiLevelType w:val="multilevel"/>
    <w:tmpl w:val="8B5837B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 w15:restartNumberingAfterBreak="0">
    <w:nsid w:val="22A66510"/>
    <w:multiLevelType w:val="multilevel"/>
    <w:tmpl w:val="E6DC0D66"/>
    <w:lvl w:ilvl="0">
      <w:start w:val="1"/>
      <w:numFmt w:val="decimal"/>
      <w:lvlText w:val="2.2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 w15:restartNumberingAfterBreak="0">
    <w:nsid w:val="2FE52840"/>
    <w:multiLevelType w:val="multilevel"/>
    <w:tmpl w:val="A316F7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30E537C"/>
    <w:multiLevelType w:val="hybridMultilevel"/>
    <w:tmpl w:val="1FBA8340"/>
    <w:lvl w:ilvl="0" w:tplc="70D6466E">
      <w:start w:val="1"/>
      <w:numFmt w:val="bullet"/>
      <w:lvlText w:val=""/>
      <w:lvlJc w:val="left"/>
      <w:pPr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8" w15:restartNumberingAfterBreak="0">
    <w:nsid w:val="36F63587"/>
    <w:multiLevelType w:val="multilevel"/>
    <w:tmpl w:val="9A9CF9B2"/>
    <w:lvl w:ilvl="0">
      <w:start w:val="1"/>
      <w:numFmt w:val="decimal"/>
      <w:lvlText w:val="2.3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 w15:restartNumberingAfterBreak="0">
    <w:nsid w:val="3858468B"/>
    <w:multiLevelType w:val="multilevel"/>
    <w:tmpl w:val="F2A43CC2"/>
    <w:lvl w:ilvl="0">
      <w:start w:val="3"/>
      <w:numFmt w:val="decimal"/>
      <w:lvlText w:val="3.2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 w15:restartNumberingAfterBreak="0">
    <w:nsid w:val="3E132FF3"/>
    <w:multiLevelType w:val="hybridMultilevel"/>
    <w:tmpl w:val="075CC816"/>
    <w:lvl w:ilvl="0" w:tplc="70D6466E">
      <w:start w:val="1"/>
      <w:numFmt w:val="bullet"/>
      <w:lvlText w:val=""/>
      <w:lvlJc w:val="left"/>
      <w:pPr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1" w15:restartNumberingAfterBreak="0">
    <w:nsid w:val="3E464603"/>
    <w:multiLevelType w:val="multilevel"/>
    <w:tmpl w:val="5B508A14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 w15:restartNumberingAfterBreak="0">
    <w:nsid w:val="4745544B"/>
    <w:multiLevelType w:val="multilevel"/>
    <w:tmpl w:val="30F46C72"/>
    <w:lvl w:ilvl="0">
      <w:start w:val="1"/>
      <w:numFmt w:val="decimal"/>
      <w:lvlText w:val="2.1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4BFF3504"/>
    <w:multiLevelType w:val="multilevel"/>
    <w:tmpl w:val="20269DD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 w15:restartNumberingAfterBreak="0">
    <w:nsid w:val="53216ABE"/>
    <w:multiLevelType w:val="multilevel"/>
    <w:tmpl w:val="A320968A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5" w15:restartNumberingAfterBreak="0">
    <w:nsid w:val="5BFF1291"/>
    <w:multiLevelType w:val="multilevel"/>
    <w:tmpl w:val="E0DAC7B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caps w:val="0"/>
        <w:smallCaps w:val="0"/>
        <w:strike w:val="0"/>
        <w:dstrike w:val="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 w15:restartNumberingAfterBreak="0">
    <w:nsid w:val="67AF7071"/>
    <w:multiLevelType w:val="multilevel"/>
    <w:tmpl w:val="E15064C2"/>
    <w:lvl w:ilvl="0">
      <w:start w:val="1"/>
      <w:numFmt w:val="decimal"/>
      <w:lvlText w:val="2.1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7" w15:restartNumberingAfterBreak="0">
    <w:nsid w:val="68FF4C57"/>
    <w:multiLevelType w:val="multilevel"/>
    <w:tmpl w:val="EE4800C0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8" w15:restartNumberingAfterBreak="0">
    <w:nsid w:val="6ABE4E09"/>
    <w:multiLevelType w:val="multilevel"/>
    <w:tmpl w:val="F1724EC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6C4C750E"/>
    <w:multiLevelType w:val="multilevel"/>
    <w:tmpl w:val="CB4EEA8E"/>
    <w:lvl w:ilvl="0">
      <w:start w:val="3"/>
      <w:numFmt w:val="decimal"/>
      <w:lvlText w:val="2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0" w15:restartNumberingAfterBreak="0">
    <w:nsid w:val="6D5471F6"/>
    <w:multiLevelType w:val="multilevel"/>
    <w:tmpl w:val="724A16C2"/>
    <w:lvl w:ilvl="0">
      <w:start w:val="5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1" w15:restartNumberingAfterBreak="0">
    <w:nsid w:val="721443E7"/>
    <w:multiLevelType w:val="multilevel"/>
    <w:tmpl w:val="561A9E0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2" w15:restartNumberingAfterBreak="0">
    <w:nsid w:val="725911D6"/>
    <w:multiLevelType w:val="multilevel"/>
    <w:tmpl w:val="FD7AD6B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3" w15:restartNumberingAfterBreak="0">
    <w:nsid w:val="743F78DD"/>
    <w:multiLevelType w:val="multilevel"/>
    <w:tmpl w:val="F5EE2EEA"/>
    <w:lvl w:ilvl="0">
      <w:start w:val="2"/>
      <w:numFmt w:val="decimal"/>
      <w:lvlText w:val="2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4" w15:restartNumberingAfterBreak="0">
    <w:nsid w:val="74D44C86"/>
    <w:multiLevelType w:val="hybridMultilevel"/>
    <w:tmpl w:val="D078026A"/>
    <w:lvl w:ilvl="0" w:tplc="82080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B3844"/>
    <w:multiLevelType w:val="multilevel"/>
    <w:tmpl w:val="965CE89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6" w15:restartNumberingAfterBreak="0">
    <w:nsid w:val="77EE2842"/>
    <w:multiLevelType w:val="multilevel"/>
    <w:tmpl w:val="30F4569A"/>
    <w:lvl w:ilvl="0">
      <w:start w:val="3"/>
      <w:numFmt w:val="decimal"/>
      <w:lvlText w:val="%1."/>
      <w:lvlJc w:val="left"/>
      <w:pPr>
        <w:ind w:left="720" w:hanging="360"/>
      </w:pPr>
      <w:rPr>
        <w:b/>
        <w:bCs/>
        <w:i/>
        <w:iCs/>
        <w:caps w:val="0"/>
        <w:smallCaps w:val="0"/>
        <w:strike w:val="0"/>
        <w:dstrike w:val="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5"/>
  </w:num>
  <w:num w:numId="5">
    <w:abstractNumId w:val="8"/>
  </w:num>
  <w:num w:numId="6">
    <w:abstractNumId w:val="25"/>
  </w:num>
  <w:num w:numId="7">
    <w:abstractNumId w:val="21"/>
  </w:num>
  <w:num w:numId="8">
    <w:abstractNumId w:val="12"/>
  </w:num>
  <w:num w:numId="9">
    <w:abstractNumId w:val="17"/>
  </w:num>
  <w:num w:numId="10">
    <w:abstractNumId w:val="0"/>
  </w:num>
  <w:num w:numId="11">
    <w:abstractNumId w:val="19"/>
  </w:num>
  <w:num w:numId="12">
    <w:abstractNumId w:val="1"/>
  </w:num>
  <w:num w:numId="13">
    <w:abstractNumId w:val="22"/>
  </w:num>
  <w:num w:numId="14">
    <w:abstractNumId w:val="2"/>
  </w:num>
  <w:num w:numId="15">
    <w:abstractNumId w:val="3"/>
  </w:num>
  <w:num w:numId="16">
    <w:abstractNumId w:val="26"/>
  </w:num>
  <w:num w:numId="17">
    <w:abstractNumId w:val="15"/>
  </w:num>
  <w:num w:numId="18">
    <w:abstractNumId w:val="9"/>
  </w:num>
  <w:num w:numId="19">
    <w:abstractNumId w:val="4"/>
  </w:num>
  <w:num w:numId="20">
    <w:abstractNumId w:val="11"/>
  </w:num>
  <w:num w:numId="21">
    <w:abstractNumId w:val="14"/>
  </w:num>
  <w:num w:numId="22">
    <w:abstractNumId w:val="20"/>
  </w:num>
  <w:num w:numId="23">
    <w:abstractNumId w:val="6"/>
  </w:num>
  <w:num w:numId="24">
    <w:abstractNumId w:val="18"/>
  </w:num>
  <w:num w:numId="25">
    <w:abstractNumId w:val="24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C4"/>
    <w:rsid w:val="00067229"/>
    <w:rsid w:val="000855E1"/>
    <w:rsid w:val="000D588D"/>
    <w:rsid w:val="00124659"/>
    <w:rsid w:val="0021187E"/>
    <w:rsid w:val="00226734"/>
    <w:rsid w:val="00227A6A"/>
    <w:rsid w:val="00256B5A"/>
    <w:rsid w:val="002E4A5F"/>
    <w:rsid w:val="00341D25"/>
    <w:rsid w:val="0039640C"/>
    <w:rsid w:val="003F7222"/>
    <w:rsid w:val="004C0544"/>
    <w:rsid w:val="004C05C9"/>
    <w:rsid w:val="00504D51"/>
    <w:rsid w:val="005C3E60"/>
    <w:rsid w:val="00600BF1"/>
    <w:rsid w:val="006931A7"/>
    <w:rsid w:val="006C3D67"/>
    <w:rsid w:val="006F2DFA"/>
    <w:rsid w:val="0075134E"/>
    <w:rsid w:val="00777CDC"/>
    <w:rsid w:val="007C3600"/>
    <w:rsid w:val="008636B5"/>
    <w:rsid w:val="008852C4"/>
    <w:rsid w:val="008A472C"/>
    <w:rsid w:val="008F51DE"/>
    <w:rsid w:val="009B6D83"/>
    <w:rsid w:val="00B22804"/>
    <w:rsid w:val="00B63F4E"/>
    <w:rsid w:val="00B86170"/>
    <w:rsid w:val="00B95B77"/>
    <w:rsid w:val="00C83672"/>
    <w:rsid w:val="00D43846"/>
    <w:rsid w:val="00DB4AFB"/>
    <w:rsid w:val="00E62ED0"/>
    <w:rsid w:val="00EB48FE"/>
    <w:rsid w:val="00EE4D56"/>
    <w:rsid w:val="00F51231"/>
    <w:rsid w:val="00F82849"/>
    <w:rsid w:val="00FA7663"/>
    <w:rsid w:val="00F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D731BF-52DA-41E9-AC1D-772D6317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3">
    <w:name w:val="Оглавление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qFormat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Сноска (2)_"/>
    <w:basedOn w:val="a0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Сноска_"/>
    <w:basedOn w:val="a0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"/>
    <w:qFormat/>
    <w:rPr>
      <w:rFonts w:ascii="Times New Roman" w:eastAsia="Times New Roman" w:hAnsi="Times New Roman" w:cs="Times New Roman"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30">
    <w:name w:val="Сноска (3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  <w:lang w:val="en-US" w:eastAsia="en-US" w:bidi="en-US"/>
    </w:rPr>
  </w:style>
  <w:style w:type="character" w:customStyle="1" w:styleId="31">
    <w:name w:val="Сноска (3)"/>
    <w:basedOn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en-US" w:eastAsia="en-US" w:bidi="en-US"/>
    </w:rPr>
  </w:style>
  <w:style w:type="character" w:customStyle="1" w:styleId="4">
    <w:name w:val="Сноска (4)_"/>
    <w:basedOn w:val="a0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 (4)_"/>
    <w:basedOn w:val="a0"/>
    <w:qFormat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5">
    <w:name w:val="Основной текст (5)_"/>
    <w:basedOn w:val="a0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qFormat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2">
    <w:name w:val="Основной текст (3)"/>
    <w:basedOn w:val="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;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Не полужирный;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34">
    <w:name w:val="Основной текст (3) + Не полужирный"/>
    <w:basedOn w:val="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qFormat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4pt">
    <w:name w:val="Сноска (4) + 14 pt;Полужирный"/>
    <w:basedOn w:val="4"/>
    <w:qFormat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qFormat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1pt">
    <w:name w:val="Основной текст (8) + 11 pt;Не полужирный;Не курсив"/>
    <w:basedOn w:val="8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814pt">
    <w:name w:val="Основной текст (8) + 14 pt;Не курсив"/>
    <w:basedOn w:val="8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813pt">
    <w:name w:val="Основной текст (8) + 13 pt"/>
    <w:basedOn w:val="8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6"/>
      <w:szCs w:val="26"/>
      <w:shd w:val="clear" w:color="auto" w:fill="FFFFFF"/>
      <w:lang w:val="en-US" w:eastAsia="en-US" w:bidi="en-US"/>
    </w:rPr>
  </w:style>
  <w:style w:type="character" w:customStyle="1" w:styleId="312pt">
    <w:name w:val="Основной текст (3) + 12 pt;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11pt">
    <w:name w:val="Основной текст (3) + 11 pt;Не полужирный"/>
    <w:basedOn w:val="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2pt">
    <w:name w:val="Основной текст (9) + 12 pt;Полужирный;Курсив"/>
    <w:basedOn w:val="9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qFormat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basedOn w:val="10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50">
    <w:name w:val="Сноска (5)_"/>
    <w:basedOn w:val="a0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Колонтитул (2)_"/>
    <w:basedOn w:val="a0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0">
    <w:name w:val="Сноска (6)_"/>
    <w:basedOn w:val="a0"/>
    <w:qFormat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70">
    <w:name w:val="Сноска (7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lang w:val="en-US" w:eastAsia="en-US" w:bidi="en-US"/>
    </w:rPr>
  </w:style>
  <w:style w:type="character" w:customStyle="1" w:styleId="71">
    <w:name w:val="Сноска (7)"/>
    <w:basedOn w:val="7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a6">
    <w:name w:val="Колонтитул"/>
    <w:basedOn w:val="a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35">
    <w:name w:val="Колонтитул (3)_"/>
    <w:basedOn w:val="a0"/>
    <w:qFormat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4">
    <w:name w:val="Заголовок №2_"/>
    <w:basedOn w:val="a0"/>
    <w:qFormat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qFormat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80">
    <w:name w:val="Сноска (8)_"/>
    <w:basedOn w:val="a0"/>
    <w:qFormat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0pt">
    <w:name w:val="Сноска (8) + Интервал 0 pt"/>
    <w:basedOn w:val="80"/>
    <w:qFormat/>
    <w:rPr>
      <w:rFonts w:ascii="Times New Roman" w:eastAsia="Times New Roman" w:hAnsi="Times New Roman" w:cs="Times New Roman"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30pt">
    <w:name w:val="Колонтитул (3) + Интервал 0 pt"/>
    <w:basedOn w:val="35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90">
    <w:name w:val="Сноска (9)_"/>
    <w:basedOn w:val="a0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Основной текст (13)_"/>
    <w:basedOn w:val="a0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;Полужирный"/>
    <w:basedOn w:val="2"/>
    <w:qFormat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qFormat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qFormat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3pt">
    <w:name w:val="Заголовок №1 + 13 pt"/>
    <w:basedOn w:val="1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6"/>
      <w:szCs w:val="26"/>
      <w:shd w:val="clear" w:color="auto" w:fill="FFFFFF"/>
      <w:lang w:val="en-US" w:eastAsia="en-US" w:bidi="en-US"/>
    </w:rPr>
  </w:style>
  <w:style w:type="character" w:customStyle="1" w:styleId="111pt">
    <w:name w:val="Заголовок №1 + 11 pt;Не полужирный;Не курсив"/>
    <w:basedOn w:val="1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">
    <w:name w:val="Основной текст (15)_"/>
    <w:basedOn w:val="a0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Pr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5">
    <w:name w:val="ListLabel 5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6">
    <w:name w:val="ListLabel 6"/>
    <w:qFormat/>
    <w:rPr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8">
    <w:name w:val="ListLabel 8"/>
    <w:qFormat/>
    <w:rPr>
      <w:b/>
      <w:bCs/>
      <w:i/>
      <w:iCs/>
      <w:caps w:val="0"/>
      <w:smallCaps w:val="0"/>
      <w:strike w:val="0"/>
      <w:dstrike w:val="0"/>
      <w:spacing w:val="0"/>
      <w:w w:val="100"/>
      <w:sz w:val="26"/>
      <w:szCs w:val="26"/>
      <w:u w:val="none"/>
    </w:rPr>
  </w:style>
  <w:style w:type="character" w:customStyle="1" w:styleId="ListLabel9">
    <w:name w:val="ListLabel 9"/>
    <w:qFormat/>
    <w:rPr>
      <w:b/>
      <w:bCs/>
      <w:i w:val="0"/>
      <w:iCs w:val="0"/>
      <w:caps w:val="0"/>
      <w:smallCaps w:val="0"/>
      <w:strike w:val="0"/>
      <w:dstrike w:val="0"/>
      <w:spacing w:val="0"/>
      <w:w w:val="100"/>
      <w:sz w:val="26"/>
      <w:szCs w:val="28"/>
      <w:u w:val="none"/>
    </w:rPr>
  </w:style>
  <w:style w:type="character" w:customStyle="1" w:styleId="ListLabel10">
    <w:name w:val="ListLabel 10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11">
    <w:name w:val="ListLabel 11"/>
    <w:qFormat/>
    <w:rPr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13">
    <w:name w:val="ListLabel 13"/>
    <w:qFormat/>
    <w:rPr>
      <w:b/>
      <w:bCs/>
      <w:i/>
      <w:iCs/>
      <w:caps w:val="0"/>
      <w:smallCaps w:val="0"/>
      <w:strike w:val="0"/>
      <w:dstrike w:val="0"/>
      <w:spacing w:val="0"/>
      <w:w w:val="100"/>
      <w:sz w:val="26"/>
      <w:szCs w:val="26"/>
      <w:u w:val="none"/>
    </w:rPr>
  </w:style>
  <w:style w:type="character" w:customStyle="1" w:styleId="29pt0">
    <w:name w:val="Основной текст (2) + 9 pt;Полужирный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Полужирный;Интервал 1 pt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ListLabel14">
    <w:name w:val="ListLabel 14"/>
    <w:qFormat/>
    <w:rPr>
      <w:b/>
      <w:bCs/>
      <w:i w:val="0"/>
      <w:iCs w:val="0"/>
      <w:caps w:val="0"/>
      <w:smallCaps w:val="0"/>
      <w:strike w:val="0"/>
      <w:dstrike w:val="0"/>
      <w:spacing w:val="0"/>
      <w:w w:val="100"/>
      <w:sz w:val="26"/>
      <w:szCs w:val="28"/>
      <w:u w:val="none"/>
    </w:rPr>
  </w:style>
  <w:style w:type="character" w:customStyle="1" w:styleId="ListLabel15">
    <w:name w:val="ListLabel 15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16">
    <w:name w:val="ListLabel 16"/>
    <w:qFormat/>
    <w:rPr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18">
    <w:name w:val="ListLabel 18"/>
    <w:qFormat/>
    <w:rPr>
      <w:b/>
      <w:bCs/>
      <w:i/>
      <w:iCs/>
      <w:caps w:val="0"/>
      <w:smallCaps w:val="0"/>
      <w:strike w:val="0"/>
      <w:dstrike w:val="0"/>
      <w:spacing w:val="0"/>
      <w:w w:val="100"/>
      <w:sz w:val="26"/>
      <w:szCs w:val="26"/>
      <w:u w:val="none"/>
    </w:rPr>
  </w:style>
  <w:style w:type="character" w:customStyle="1" w:styleId="ListLabel19">
    <w:name w:val="ListLabel 19"/>
    <w:qFormat/>
    <w:rPr>
      <w:b/>
      <w:bCs/>
      <w:i w:val="0"/>
      <w:iCs w:val="0"/>
      <w:caps w:val="0"/>
      <w:smallCaps w:val="0"/>
      <w:strike w:val="0"/>
      <w:dstrike w:val="0"/>
      <w:spacing w:val="0"/>
      <w:w w:val="100"/>
      <w:sz w:val="26"/>
      <w:szCs w:val="28"/>
      <w:u w:val="none"/>
    </w:rPr>
  </w:style>
  <w:style w:type="character" w:customStyle="1" w:styleId="ListLabel20">
    <w:name w:val="ListLabel 20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21">
    <w:name w:val="ListLabel 21"/>
    <w:qFormat/>
    <w:rPr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22">
    <w:name w:val="ListLabel 22"/>
    <w:qFormat/>
    <w:rPr>
      <w:rFonts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23">
    <w:name w:val="ListLabel 23"/>
    <w:qFormat/>
    <w:rPr>
      <w:b/>
      <w:bCs/>
      <w:i/>
      <w:iCs/>
      <w:caps w:val="0"/>
      <w:smallCaps w:val="0"/>
      <w:strike w:val="0"/>
      <w:dstrike w:val="0"/>
      <w:spacing w:val="0"/>
      <w:w w:val="100"/>
      <w:sz w:val="26"/>
      <w:szCs w:val="26"/>
      <w:u w:val="none"/>
    </w:rPr>
  </w:style>
  <w:style w:type="character" w:customStyle="1" w:styleId="ListLabel24">
    <w:name w:val="ListLabel 24"/>
    <w:qFormat/>
    <w:rPr>
      <w:b/>
      <w:bCs/>
      <w:i w:val="0"/>
      <w:iCs w:val="0"/>
      <w:caps w:val="0"/>
      <w:smallCaps w:val="0"/>
      <w:strike w:val="0"/>
      <w:dstrike w:val="0"/>
      <w:spacing w:val="0"/>
      <w:w w:val="100"/>
      <w:sz w:val="26"/>
      <w:szCs w:val="28"/>
      <w:u w:val="none"/>
    </w:rPr>
  </w:style>
  <w:style w:type="character" w:customStyle="1" w:styleId="ListLabel25">
    <w:name w:val="ListLabel 25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26">
    <w:name w:val="ListLabel 26"/>
    <w:qFormat/>
    <w:rPr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27">
    <w:name w:val="ListLabel 27"/>
    <w:qFormat/>
    <w:rPr>
      <w:rFonts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28">
    <w:name w:val="ListLabel 28"/>
    <w:qFormat/>
    <w:rPr>
      <w:b/>
      <w:bCs/>
      <w:i/>
      <w:iCs/>
      <w:caps w:val="0"/>
      <w:smallCaps w:val="0"/>
      <w:strike w:val="0"/>
      <w:dstrike w:val="0"/>
      <w:spacing w:val="0"/>
      <w:w w:val="100"/>
      <w:sz w:val="26"/>
      <w:szCs w:val="26"/>
      <w:u w:val="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Оглавление"/>
    <w:basedOn w:val="a"/>
    <w:qFormat/>
    <w:pPr>
      <w:widowControl w:val="0"/>
      <w:shd w:val="clear" w:color="auto" w:fill="FFFFFF"/>
      <w:spacing w:before="480" w:after="36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Сноска (2)"/>
    <w:basedOn w:val="a"/>
    <w:qFormat/>
    <w:pPr>
      <w:widowControl w:val="0"/>
      <w:shd w:val="clear" w:color="auto" w:fill="FFFFFF"/>
      <w:spacing w:after="0" w:line="254" w:lineRule="exact"/>
      <w:ind w:firstLine="840"/>
    </w:pPr>
    <w:rPr>
      <w:rFonts w:ascii="Times New Roman" w:eastAsia="Times New Roman" w:hAnsi="Times New Roman" w:cs="Times New Roman"/>
    </w:rPr>
  </w:style>
  <w:style w:type="paragraph" w:customStyle="1" w:styleId="ad">
    <w:name w:val="Сноска"/>
    <w:basedOn w:val="a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Сноска (4)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qFormat/>
    <w:pPr>
      <w:widowControl w:val="0"/>
      <w:shd w:val="clear" w:color="auto" w:fill="FFFFFF"/>
      <w:spacing w:after="0" w:line="240" w:lineRule="auto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51">
    <w:name w:val="Основной текст (5)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1">
    <w:name w:val="Основной текст (6)"/>
    <w:basedOn w:val="a"/>
    <w:qFormat/>
    <w:pPr>
      <w:widowControl w:val="0"/>
      <w:shd w:val="clear" w:color="auto" w:fill="FFFFFF"/>
      <w:spacing w:after="0" w:line="240" w:lineRule="auto"/>
    </w:pPr>
    <w:rPr>
      <w:rFonts w:ascii="Consolas" w:eastAsia="Consolas" w:hAnsi="Consolas" w:cs="Consolas"/>
      <w:sz w:val="15"/>
      <w:szCs w:val="15"/>
    </w:rPr>
  </w:style>
  <w:style w:type="paragraph" w:customStyle="1" w:styleId="72">
    <w:name w:val="Основной текст (7)"/>
    <w:basedOn w:val="a"/>
    <w:qFormat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1">
    <w:name w:val="Основной текст (8)"/>
    <w:basedOn w:val="a"/>
    <w:qFormat/>
    <w:pPr>
      <w:widowControl w:val="0"/>
      <w:shd w:val="clear" w:color="auto" w:fill="FFFFFF"/>
      <w:spacing w:before="300" w:after="0" w:line="590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1">
    <w:name w:val="Основной текст (9)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qFormat/>
    <w:pPr>
      <w:widowControl w:val="0"/>
      <w:shd w:val="clear" w:color="auto" w:fill="FFFFFF"/>
      <w:spacing w:after="0" w:line="48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2">
    <w:name w:val="Сноска (5)"/>
    <w:basedOn w:val="a"/>
    <w:qFormat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7">
    <w:name w:val="Колонтитул (2)"/>
    <w:basedOn w:val="a"/>
    <w:qFormat/>
    <w:pPr>
      <w:widowControl w:val="0"/>
      <w:shd w:val="clear" w:color="auto" w:fill="FFFFFF"/>
      <w:spacing w:after="0"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2">
    <w:name w:val="Сноска (6)"/>
    <w:basedOn w:val="a"/>
    <w:qFormat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36">
    <w:name w:val="Колонтитул (3)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8">
    <w:name w:val="Заголовок №2"/>
    <w:basedOn w:val="a"/>
    <w:qFormat/>
    <w:pPr>
      <w:widowControl w:val="0"/>
      <w:shd w:val="clear" w:color="auto" w:fill="FFFFFF"/>
      <w:spacing w:after="0" w:line="48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0">
    <w:name w:val="Основной текст (11)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2">
    <w:name w:val="Сноска (8)"/>
    <w:basedOn w:val="a"/>
    <w:qFormat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2">
    <w:name w:val="Сноска (9)"/>
    <w:basedOn w:val="a"/>
    <w:qFormat/>
    <w:pPr>
      <w:widowControl w:val="0"/>
      <w:shd w:val="clear" w:color="auto" w:fill="FFFFFF"/>
      <w:spacing w:after="0" w:line="226" w:lineRule="exact"/>
      <w:ind w:firstLine="4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qFormat/>
    <w:pPr>
      <w:widowControl w:val="0"/>
      <w:shd w:val="clear" w:color="auto" w:fill="FFFFFF"/>
      <w:spacing w:before="720" w:after="0"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qFormat/>
    <w:pPr>
      <w:widowControl w:val="0"/>
      <w:shd w:val="clear" w:color="auto" w:fill="FFFFFF"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">
    <w:name w:val="Заголовок №1"/>
    <w:basedOn w:val="a"/>
    <w:qFormat/>
    <w:pPr>
      <w:widowControl w:val="0"/>
      <w:shd w:val="clear" w:color="auto" w:fill="FFFFFF"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40">
    <w:name w:val="Основной текст (14)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0">
    <w:name w:val="Основной текст (15)"/>
    <w:basedOn w:val="a"/>
    <w:qFormat/>
    <w:pPr>
      <w:widowControl w:val="0"/>
      <w:shd w:val="clear" w:color="auto" w:fill="FFFFFF"/>
      <w:spacing w:before="60" w:after="0" w:line="26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Содержимое врезки"/>
    <w:basedOn w:val="a"/>
    <w:qFormat/>
  </w:style>
  <w:style w:type="paragraph" w:styleId="af0">
    <w:name w:val="List Paragraph"/>
    <w:basedOn w:val="a"/>
    <w:uiPriority w:val="34"/>
    <w:qFormat/>
    <w:rsid w:val="0039640C"/>
    <w:pPr>
      <w:ind w:left="720"/>
      <w:contextualSpacing/>
    </w:pPr>
  </w:style>
  <w:style w:type="paragraph" w:styleId="37">
    <w:name w:val="toc 3"/>
    <w:basedOn w:val="a"/>
    <w:next w:val="a"/>
    <w:autoRedefine/>
    <w:uiPriority w:val="39"/>
    <w:unhideWhenUsed/>
    <w:qFormat/>
    <w:rsid w:val="00124659"/>
    <w:pPr>
      <w:tabs>
        <w:tab w:val="right" w:leader="dot" w:pos="9628"/>
      </w:tabs>
      <w:spacing w:after="100" w:line="360" w:lineRule="auto"/>
      <w:ind w:left="851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Default">
    <w:name w:val="Default"/>
    <w:rsid w:val="0012465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3B28-5C20-4D45-979E-F0C8B3BE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24321</Words>
  <Characters>138631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Akso</dc:creator>
  <cp:lastModifiedBy>dawen59@outlook.com</cp:lastModifiedBy>
  <cp:revision>2</cp:revision>
  <dcterms:created xsi:type="dcterms:W3CDTF">2021-10-12T12:30:00Z</dcterms:created>
  <dcterms:modified xsi:type="dcterms:W3CDTF">2021-10-12T12:30:00Z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